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8" w:rsidRDefault="005465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465A8" w:rsidRDefault="005465A8">
      <w:pPr>
        <w:pStyle w:val="ConsPlusNormal"/>
        <w:jc w:val="both"/>
        <w:outlineLvl w:val="0"/>
      </w:pPr>
    </w:p>
    <w:p w:rsidR="005465A8" w:rsidRDefault="005465A8">
      <w:pPr>
        <w:pStyle w:val="ConsPlusTitle"/>
        <w:jc w:val="center"/>
        <w:outlineLvl w:val="0"/>
      </w:pPr>
      <w:r>
        <w:t>КОМИТЕТ ПО ДОРОЖНОМУ ХОЗЯЙСТВУ ЛЕНИНГРАДСКОЙ ОБЛАСТИ</w:t>
      </w:r>
    </w:p>
    <w:p w:rsidR="005465A8" w:rsidRDefault="005465A8">
      <w:pPr>
        <w:pStyle w:val="ConsPlusTitle"/>
        <w:jc w:val="center"/>
      </w:pPr>
    </w:p>
    <w:p w:rsidR="005465A8" w:rsidRDefault="005465A8">
      <w:pPr>
        <w:pStyle w:val="ConsPlusTitle"/>
        <w:jc w:val="center"/>
      </w:pPr>
      <w:r>
        <w:t>ПРИКАЗ</w:t>
      </w:r>
    </w:p>
    <w:p w:rsidR="005465A8" w:rsidRDefault="005465A8">
      <w:pPr>
        <w:pStyle w:val="ConsPlusTitle"/>
        <w:jc w:val="center"/>
      </w:pPr>
      <w:r>
        <w:t>от 13 декабря 2010 г. N 60/10</w:t>
      </w:r>
    </w:p>
    <w:p w:rsidR="005465A8" w:rsidRDefault="005465A8">
      <w:pPr>
        <w:pStyle w:val="ConsPlusTitle"/>
        <w:jc w:val="center"/>
      </w:pPr>
    </w:p>
    <w:p w:rsidR="005465A8" w:rsidRDefault="005465A8">
      <w:pPr>
        <w:pStyle w:val="ConsPlusTitle"/>
        <w:jc w:val="center"/>
      </w:pPr>
      <w:r>
        <w:t>ОБ УТВЕРЖДЕНИИ СОСТАВА КОМИССИИ ПО СОБЛЮДЕНИЮ ТРЕБОВАНИЙ</w:t>
      </w:r>
    </w:p>
    <w:p w:rsidR="005465A8" w:rsidRDefault="005465A8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5465A8" w:rsidRDefault="005465A8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5465A8" w:rsidRDefault="005465A8">
      <w:pPr>
        <w:pStyle w:val="ConsPlusTitle"/>
        <w:jc w:val="center"/>
      </w:pPr>
      <w:r>
        <w:t>В КОМИТЕТЕ ПО ДОРОЖНОМУ ХОЗЯЙСТВУ ЛЕНИНГРАДСКОЙ ОБЛАСТИ</w:t>
      </w:r>
    </w:p>
    <w:p w:rsidR="005465A8" w:rsidRDefault="005465A8">
      <w:pPr>
        <w:pStyle w:val="ConsPlusTitle"/>
        <w:jc w:val="center"/>
      </w:pPr>
      <w:r>
        <w:t>И УТВЕРЖДЕНИИ ПОРЯДКА ЕЕ РАБОТЫ</w:t>
      </w:r>
    </w:p>
    <w:p w:rsidR="005465A8" w:rsidRDefault="005465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6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16.05.2011 </w:t>
            </w:r>
            <w:hyperlink r:id="rId6">
              <w:r>
                <w:rPr>
                  <w:color w:val="0000FF"/>
                </w:rPr>
                <w:t>N 5/11</w:t>
              </w:r>
            </w:hyperlink>
            <w:r>
              <w:rPr>
                <w:color w:val="392C69"/>
              </w:rPr>
              <w:t xml:space="preserve">, от 21.03.2013 </w:t>
            </w:r>
            <w:hyperlink r:id="rId7">
              <w:r>
                <w:rPr>
                  <w:color w:val="0000FF"/>
                </w:rPr>
                <w:t>N 1/13</w:t>
              </w:r>
            </w:hyperlink>
            <w:r>
              <w:rPr>
                <w:color w:val="392C69"/>
              </w:rPr>
              <w:t xml:space="preserve">, от 02.08.2013 </w:t>
            </w:r>
            <w:hyperlink r:id="rId8">
              <w:r>
                <w:rPr>
                  <w:color w:val="0000FF"/>
                </w:rPr>
                <w:t>N 12/13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28.11.2013 </w:t>
            </w:r>
            <w:hyperlink r:id="rId9">
              <w:r>
                <w:rPr>
                  <w:color w:val="0000FF"/>
                </w:rPr>
                <w:t>N 17/13</w:t>
              </w:r>
            </w:hyperlink>
            <w:r>
              <w:rPr>
                <w:color w:val="392C69"/>
              </w:rPr>
              <w:t xml:space="preserve">, от 19.09.2014 </w:t>
            </w:r>
            <w:hyperlink r:id="rId10">
              <w:r>
                <w:rPr>
                  <w:color w:val="0000FF"/>
                </w:rPr>
                <w:t>N 24/14</w:t>
              </w:r>
            </w:hyperlink>
            <w:r>
              <w:rPr>
                <w:color w:val="392C69"/>
              </w:rPr>
              <w:t xml:space="preserve">, от 13.04.2015 </w:t>
            </w:r>
            <w:hyperlink r:id="rId11">
              <w:r>
                <w:rPr>
                  <w:color w:val="0000FF"/>
                </w:rPr>
                <w:t>N 9/15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08.06.2015 </w:t>
            </w:r>
            <w:hyperlink r:id="rId12">
              <w:r>
                <w:rPr>
                  <w:color w:val="0000FF"/>
                </w:rPr>
                <w:t>N 13/15</w:t>
              </w:r>
            </w:hyperlink>
            <w:r>
              <w:rPr>
                <w:color w:val="392C69"/>
              </w:rPr>
              <w:t xml:space="preserve">, от 15.02.2016 </w:t>
            </w:r>
            <w:hyperlink r:id="rId13">
              <w:r>
                <w:rPr>
                  <w:color w:val="0000FF"/>
                </w:rPr>
                <w:t>N 3/16</w:t>
              </w:r>
            </w:hyperlink>
            <w:r>
              <w:rPr>
                <w:color w:val="392C69"/>
              </w:rPr>
              <w:t xml:space="preserve">, от 10.03.2016 </w:t>
            </w:r>
            <w:hyperlink r:id="rId14">
              <w:r>
                <w:rPr>
                  <w:color w:val="0000FF"/>
                </w:rPr>
                <w:t>N 5/16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5">
              <w:r>
                <w:rPr>
                  <w:color w:val="0000FF"/>
                </w:rPr>
                <w:t>N 23/17</w:t>
              </w:r>
            </w:hyperlink>
            <w:r>
              <w:rPr>
                <w:color w:val="392C69"/>
              </w:rPr>
              <w:t xml:space="preserve">, от 31.01.2018 </w:t>
            </w:r>
            <w:hyperlink r:id="rId16">
              <w:r>
                <w:rPr>
                  <w:color w:val="0000FF"/>
                </w:rPr>
                <w:t>N 2/18</w:t>
              </w:r>
            </w:hyperlink>
            <w:r>
              <w:rPr>
                <w:color w:val="392C69"/>
              </w:rPr>
              <w:t xml:space="preserve">, от 05.04.2021 </w:t>
            </w:r>
            <w:hyperlink r:id="rId17">
              <w:r>
                <w:rPr>
                  <w:color w:val="0000FF"/>
                </w:rPr>
                <w:t>N 14/21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18">
              <w:r>
                <w:rPr>
                  <w:color w:val="0000FF"/>
                </w:rPr>
                <w:t>N 22/21</w:t>
              </w:r>
            </w:hyperlink>
            <w:r>
              <w:rPr>
                <w:color w:val="392C69"/>
              </w:rPr>
              <w:t xml:space="preserve">, от 27.07.2022 </w:t>
            </w:r>
            <w:hyperlink r:id="rId19">
              <w:r>
                <w:rPr>
                  <w:color w:val="0000FF"/>
                </w:rPr>
                <w:t>N 34/22</w:t>
              </w:r>
            </w:hyperlink>
            <w:r>
              <w:rPr>
                <w:color w:val="392C69"/>
              </w:rPr>
              <w:t xml:space="preserve">, от 14.03.2024 </w:t>
            </w:r>
            <w:hyperlink r:id="rId20">
              <w:r>
                <w:rPr>
                  <w:color w:val="0000FF"/>
                </w:rPr>
                <w:t>N 05/24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</w:tr>
    </w:tbl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Уставом</w:t>
        </w:r>
      </w:hyperlink>
      <w:r>
        <w:t xml:space="preserve"> Ленинградской области и на основании </w:t>
      </w:r>
      <w:hyperlink r:id="rId22">
        <w:r>
          <w:rPr>
            <w:color w:val="0000FF"/>
          </w:rPr>
          <w:t>пункта 3</w:t>
        </w:r>
      </w:hyperlink>
      <w:r>
        <w:t xml:space="preserve"> постановления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приказываю: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дорожному хозяйству Ленинградской области согласно приложению 1.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2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дорожному хозяйству Ленинградской области согласно приложению 2.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4. Признать утратившим силу приказ комитета по дорожному хозяйству Ленинградской области от 8 мая 2008 года N 02-23/08 "Об утверждении состава комиссии по соблюдению требований к служебному поведению государственных гражданских служащих и урегулированию конфликта интересов в комитете по дорожному хозяйству Ленинградской области".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right"/>
      </w:pPr>
      <w:r>
        <w:t>Председатель комитета</w:t>
      </w:r>
    </w:p>
    <w:p w:rsidR="005465A8" w:rsidRDefault="005465A8">
      <w:pPr>
        <w:pStyle w:val="ConsPlusNormal"/>
        <w:jc w:val="right"/>
      </w:pPr>
      <w:r>
        <w:t>по дорожному хозяйству</w:t>
      </w:r>
    </w:p>
    <w:p w:rsidR="005465A8" w:rsidRDefault="005465A8">
      <w:pPr>
        <w:pStyle w:val="ConsPlusNormal"/>
        <w:jc w:val="right"/>
      </w:pPr>
      <w:r>
        <w:t>Ленинградской области</w:t>
      </w:r>
    </w:p>
    <w:p w:rsidR="005465A8" w:rsidRDefault="005465A8">
      <w:pPr>
        <w:pStyle w:val="ConsPlusNormal"/>
        <w:jc w:val="right"/>
      </w:pPr>
      <w:r>
        <w:t>К.М.Харакозов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right"/>
        <w:outlineLvl w:val="0"/>
      </w:pPr>
      <w:r>
        <w:t>ПРИЛОЖЕНИЕ 1</w:t>
      </w:r>
    </w:p>
    <w:p w:rsidR="005465A8" w:rsidRDefault="005465A8">
      <w:pPr>
        <w:pStyle w:val="ConsPlusNormal"/>
        <w:jc w:val="right"/>
      </w:pPr>
      <w:r>
        <w:lastRenderedPageBreak/>
        <w:t>к приказу комитета</w:t>
      </w:r>
    </w:p>
    <w:p w:rsidR="005465A8" w:rsidRDefault="005465A8">
      <w:pPr>
        <w:pStyle w:val="ConsPlusNormal"/>
        <w:jc w:val="right"/>
      </w:pPr>
      <w:r>
        <w:t>по дорожному хозяйству</w:t>
      </w:r>
    </w:p>
    <w:p w:rsidR="005465A8" w:rsidRDefault="005465A8">
      <w:pPr>
        <w:pStyle w:val="ConsPlusNormal"/>
        <w:jc w:val="right"/>
      </w:pPr>
      <w:r>
        <w:t>Ленинградской области</w:t>
      </w:r>
    </w:p>
    <w:p w:rsidR="005465A8" w:rsidRDefault="005465A8">
      <w:pPr>
        <w:pStyle w:val="ConsPlusNormal"/>
        <w:jc w:val="right"/>
      </w:pPr>
      <w:r>
        <w:t>от 13.12.2010 N 60/10</w:t>
      </w:r>
    </w:p>
    <w:p w:rsidR="005465A8" w:rsidRDefault="005465A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6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5A8" w:rsidRDefault="005465A8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дорожному хозяйству Ленинградской области от 16.05.2011 N 5/11 в приложении 1 слова "Государственный гражданский служащий Ленинградской области, назначаемый председателем комитета по дорожному хозяйству Ленинградской области из числа членов комиссии, замещающих должности гражданской службы в комитете по дорожному хозяйству Ленинградской области" заменены словами "Государственный гражданский служащий Ленинградской области, замещающий должность гражданской службы в комитете по дорожному хозяйству Ленинградской области и назначаемый председателем комитета по дорожному хозяйству Ленинградской области".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</w:tr>
    </w:tbl>
    <w:p w:rsidR="005465A8" w:rsidRDefault="005465A8">
      <w:pPr>
        <w:pStyle w:val="ConsPlusTitle"/>
        <w:spacing w:before="280"/>
        <w:jc w:val="center"/>
      </w:pPr>
      <w:bookmarkStart w:id="0" w:name="P42"/>
      <w:bookmarkEnd w:id="0"/>
      <w:r>
        <w:t>СОСТАВ</w:t>
      </w:r>
    </w:p>
    <w:p w:rsidR="005465A8" w:rsidRDefault="005465A8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465A8" w:rsidRDefault="005465A8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5465A8" w:rsidRDefault="005465A8">
      <w:pPr>
        <w:pStyle w:val="ConsPlusTitle"/>
        <w:jc w:val="center"/>
      </w:pPr>
      <w:r>
        <w:t>И УРЕГУЛИРОВАНИЮ КОНФЛИКТА ИНТЕРЕСОВ В КОМИТЕТЕ</w:t>
      </w:r>
    </w:p>
    <w:p w:rsidR="005465A8" w:rsidRDefault="005465A8">
      <w:pPr>
        <w:pStyle w:val="ConsPlusTitle"/>
        <w:jc w:val="center"/>
      </w:pPr>
      <w:r>
        <w:t>ПО ДОРОЖНОМУ ХОЗЯЙСТВУ ЛЕНИНГРАДСКОЙ ОБЛАСТИ</w:t>
      </w:r>
    </w:p>
    <w:p w:rsidR="005465A8" w:rsidRDefault="005465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6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16.05.2011 </w:t>
            </w:r>
            <w:hyperlink r:id="rId24">
              <w:r>
                <w:rPr>
                  <w:color w:val="0000FF"/>
                </w:rPr>
                <w:t>N 5/11</w:t>
              </w:r>
            </w:hyperlink>
            <w:r>
              <w:rPr>
                <w:color w:val="392C69"/>
              </w:rPr>
              <w:t xml:space="preserve">, от 21.03.2013 </w:t>
            </w:r>
            <w:hyperlink r:id="rId25">
              <w:r>
                <w:rPr>
                  <w:color w:val="0000FF"/>
                </w:rPr>
                <w:t>N 1/13</w:t>
              </w:r>
            </w:hyperlink>
            <w:r>
              <w:rPr>
                <w:color w:val="392C69"/>
              </w:rPr>
              <w:t xml:space="preserve">, от 08.06.2015 </w:t>
            </w:r>
            <w:hyperlink r:id="rId26">
              <w:r>
                <w:rPr>
                  <w:color w:val="0000FF"/>
                </w:rPr>
                <w:t>N 13/15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10.03.2016 </w:t>
            </w:r>
            <w:hyperlink r:id="rId27">
              <w:r>
                <w:rPr>
                  <w:color w:val="0000FF"/>
                </w:rPr>
                <w:t>N 5/16</w:t>
              </w:r>
            </w:hyperlink>
            <w:r>
              <w:rPr>
                <w:color w:val="392C69"/>
              </w:rPr>
              <w:t xml:space="preserve">, от 05.04.2021 </w:t>
            </w:r>
            <w:hyperlink r:id="rId28">
              <w:r>
                <w:rPr>
                  <w:color w:val="0000FF"/>
                </w:rPr>
                <w:t>N 14/21</w:t>
              </w:r>
            </w:hyperlink>
            <w:r>
              <w:rPr>
                <w:color w:val="392C69"/>
              </w:rPr>
              <w:t xml:space="preserve">, от 27.07.2022 </w:t>
            </w:r>
            <w:hyperlink r:id="rId29">
              <w:r>
                <w:rPr>
                  <w:color w:val="0000FF"/>
                </w:rPr>
                <w:t>N 34/22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</w:tr>
    </w:tbl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Председатель комиссии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Заместитель председателя комитета по дорожному хозяйству Ленинградской области, курирующий отдел организации дорожной деятельности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Заместитель председателя комиссии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Государственный гражданский служащий Ленинградской области, назначаемый председателем комитета по дорожному хозяйству Ленинградской области из числа государственных гражданских служащих, замещающих должности гражданской службы в комитете по дорожному хозяйству Ленинградской области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Члены комиссии: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Администрации Губернатора и Правительства Ленинградской области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Представитель Общественного совета при Комитете по дорожному хозяйству Ленинградской области (по решению председателя комитета по дорожному хозяйству </w:t>
      </w:r>
      <w:r>
        <w:lastRenderedPageBreak/>
        <w:t>Ленинградской области)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по дорожному хозяйству Ленинградской области)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Секретарь комиссии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профилактики коррупционных и иных правонарушений Администрации Губернатора и Правительства Ленинградской области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right"/>
        <w:outlineLvl w:val="0"/>
      </w:pPr>
      <w:r>
        <w:t>ПРИЛОЖЕНИЕ 2</w:t>
      </w:r>
    </w:p>
    <w:p w:rsidR="005465A8" w:rsidRDefault="005465A8">
      <w:pPr>
        <w:pStyle w:val="ConsPlusNormal"/>
        <w:jc w:val="right"/>
      </w:pPr>
      <w:r>
        <w:t>к приказу комитета</w:t>
      </w:r>
    </w:p>
    <w:p w:rsidR="005465A8" w:rsidRDefault="005465A8">
      <w:pPr>
        <w:pStyle w:val="ConsPlusNormal"/>
        <w:jc w:val="right"/>
      </w:pPr>
      <w:r>
        <w:t>по дорожному хозяйству</w:t>
      </w:r>
    </w:p>
    <w:p w:rsidR="005465A8" w:rsidRDefault="005465A8">
      <w:pPr>
        <w:pStyle w:val="ConsPlusNormal"/>
        <w:jc w:val="right"/>
      </w:pPr>
      <w:r>
        <w:t>Ленинградской области</w:t>
      </w:r>
    </w:p>
    <w:p w:rsidR="005465A8" w:rsidRDefault="005465A8">
      <w:pPr>
        <w:pStyle w:val="ConsPlusNormal"/>
        <w:jc w:val="right"/>
      </w:pPr>
      <w:r>
        <w:t>от 13.12.2010 N 60/10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jc w:val="center"/>
      </w:pPr>
      <w:bookmarkStart w:id="1" w:name="P82"/>
      <w:bookmarkEnd w:id="1"/>
      <w:r>
        <w:t>ПОЛОЖЕНИЕ</w:t>
      </w:r>
    </w:p>
    <w:p w:rsidR="005465A8" w:rsidRDefault="005465A8">
      <w:pPr>
        <w:pStyle w:val="ConsPlusTitle"/>
        <w:jc w:val="center"/>
      </w:pPr>
      <w:r>
        <w:t>О ПОРЯДКЕ РАБОТЫ КОМИССИИ ПО СОБЛЮДЕНИЮ ТРЕБОВАНИЙ</w:t>
      </w:r>
    </w:p>
    <w:p w:rsidR="005465A8" w:rsidRDefault="005465A8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5465A8" w:rsidRDefault="005465A8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5465A8" w:rsidRDefault="005465A8">
      <w:pPr>
        <w:pStyle w:val="ConsPlusTitle"/>
        <w:jc w:val="center"/>
      </w:pPr>
      <w:r>
        <w:t>В КОМИТЕТЕ ПО ДОРОЖНОМУ ХОЗЯЙСТВУ ЛЕНИНГРАДСКОЙ ОБЛАСТИ</w:t>
      </w:r>
    </w:p>
    <w:p w:rsidR="005465A8" w:rsidRDefault="005465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6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16.05.2011 </w:t>
            </w:r>
            <w:hyperlink r:id="rId30">
              <w:r>
                <w:rPr>
                  <w:color w:val="0000FF"/>
                </w:rPr>
                <w:t>N 5/11</w:t>
              </w:r>
            </w:hyperlink>
            <w:r>
              <w:rPr>
                <w:color w:val="392C69"/>
              </w:rPr>
              <w:t xml:space="preserve">, от 02.08.2013 </w:t>
            </w:r>
            <w:hyperlink r:id="rId31">
              <w:r>
                <w:rPr>
                  <w:color w:val="0000FF"/>
                </w:rPr>
                <w:t>N 12/13</w:t>
              </w:r>
            </w:hyperlink>
            <w:r>
              <w:rPr>
                <w:color w:val="392C69"/>
              </w:rPr>
              <w:t xml:space="preserve">, от 28.11.2013 </w:t>
            </w:r>
            <w:hyperlink r:id="rId32">
              <w:r>
                <w:rPr>
                  <w:color w:val="0000FF"/>
                </w:rPr>
                <w:t>N 17/13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19.09.2014 </w:t>
            </w:r>
            <w:hyperlink r:id="rId33">
              <w:r>
                <w:rPr>
                  <w:color w:val="0000FF"/>
                </w:rPr>
                <w:t>N 24/14</w:t>
              </w:r>
            </w:hyperlink>
            <w:r>
              <w:rPr>
                <w:color w:val="392C69"/>
              </w:rPr>
              <w:t xml:space="preserve">, от 13.04.2015 </w:t>
            </w:r>
            <w:hyperlink r:id="rId34">
              <w:r>
                <w:rPr>
                  <w:color w:val="0000FF"/>
                </w:rPr>
                <w:t>N 9/15</w:t>
              </w:r>
            </w:hyperlink>
            <w:r>
              <w:rPr>
                <w:color w:val="392C69"/>
              </w:rPr>
              <w:t xml:space="preserve">, от 08.06.2015 </w:t>
            </w:r>
            <w:hyperlink r:id="rId35">
              <w:r>
                <w:rPr>
                  <w:color w:val="0000FF"/>
                </w:rPr>
                <w:t>N 13/15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36">
              <w:r>
                <w:rPr>
                  <w:color w:val="0000FF"/>
                </w:rPr>
                <w:t>N 3/16</w:t>
              </w:r>
            </w:hyperlink>
            <w:r>
              <w:rPr>
                <w:color w:val="392C69"/>
              </w:rPr>
              <w:t xml:space="preserve">, от 10.03.2016 </w:t>
            </w:r>
            <w:hyperlink r:id="rId37">
              <w:r>
                <w:rPr>
                  <w:color w:val="0000FF"/>
                </w:rPr>
                <w:t>N 5/16</w:t>
              </w:r>
            </w:hyperlink>
            <w:r>
              <w:rPr>
                <w:color w:val="392C69"/>
              </w:rPr>
              <w:t xml:space="preserve">, от 27.10.2017 </w:t>
            </w:r>
            <w:hyperlink r:id="rId38">
              <w:r>
                <w:rPr>
                  <w:color w:val="0000FF"/>
                </w:rPr>
                <w:t>N 23/17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39">
              <w:r>
                <w:rPr>
                  <w:color w:val="0000FF"/>
                </w:rPr>
                <w:t>N 2/18</w:t>
              </w:r>
            </w:hyperlink>
            <w:r>
              <w:rPr>
                <w:color w:val="392C69"/>
              </w:rPr>
              <w:t xml:space="preserve">, от 05.04.2021 </w:t>
            </w:r>
            <w:hyperlink r:id="rId40">
              <w:r>
                <w:rPr>
                  <w:color w:val="0000FF"/>
                </w:rPr>
                <w:t>N 14/21</w:t>
              </w:r>
            </w:hyperlink>
            <w:r>
              <w:rPr>
                <w:color w:val="392C69"/>
              </w:rPr>
              <w:t xml:space="preserve">, от 18.05.2021 </w:t>
            </w:r>
            <w:hyperlink r:id="rId41">
              <w:r>
                <w:rPr>
                  <w:color w:val="0000FF"/>
                </w:rPr>
                <w:t>N 22/21</w:t>
              </w:r>
            </w:hyperlink>
            <w:r>
              <w:rPr>
                <w:color w:val="392C69"/>
              </w:rPr>
              <w:t>,</w:t>
            </w:r>
          </w:p>
          <w:p w:rsidR="005465A8" w:rsidRDefault="0054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42">
              <w:r>
                <w:rPr>
                  <w:color w:val="0000FF"/>
                </w:rPr>
                <w:t>N 05/24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</w:tr>
    </w:tbl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дорожному хозяйству Ленинградской области (далее - комиссия).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</w:t>
      </w:r>
      <w:hyperlink r:id="rId44">
        <w:r>
          <w:rPr>
            <w:color w:val="0000FF"/>
          </w:rPr>
          <w:t>Положением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утвержденным постановлением Правительства Ленинградской области от 9 декабря 2010 года N 334.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lastRenderedPageBreak/>
        <w:t xml:space="preserve">а) в обеспечении соблюдения государственными гражданскими служащими Ленинградской области, замещающими должности гражданской службы в комитете по дорожному хозяйству Ленинградской области (далее - гражданские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и(или) требования об урегулировании конфликта интересов);</w:t>
      </w:r>
    </w:p>
    <w:p w:rsidR="005465A8" w:rsidRDefault="005465A8">
      <w:pPr>
        <w:pStyle w:val="ConsPlusNormal"/>
        <w:jc w:val="both"/>
      </w:pPr>
      <w:r>
        <w:t xml:space="preserve">(пп. "а" в ред. </w:t>
      </w:r>
      <w:hyperlink r:id="rId46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в осуществлении в комитете по дорожному хозяйству Ленинградской области мер по предупреждению коррупции.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1.4. Комиссия рассматривает вопросы, связанные с соблюдением требований к служебному поведению и(или) требований об урегулировании конфликта интересов, в отношении гражданских служащих, замещающих должности государственной гражданской службы (далее - должности гражданской службы) в комитете по дорожному хозяйству Ленинградской области (за исключением гражданских служащих, замещающих должности гражданской службы, назначение на которые и освобождение от которых осуществляются Губернатором Ленинградской области).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1.5. Вопросы, связанные с соблюдением требований к служебному поведению и(или) требований об урегулировании конфликта интересов, в отношении гражданских служащих, замещающих должности гражданской службы в комитете по дорожному хозяйству Ленинградской области, назначение на которые и освобождение от которых осуществляются Губернатором Ленинградской области, рассматриваются комиссией, образованной в соответствии с распоряжением Губернатора Ленинградской области, деятельность которой осуществляется в соответствии с </w:t>
      </w:r>
      <w:hyperlink r:id="rId47">
        <w:r>
          <w:rPr>
            <w:color w:val="0000FF"/>
          </w:rPr>
          <w:t>Положением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утвержденным постановлением Правительства Ленинградской области от 9 декабря 2010 года N 334.</w:t>
      </w:r>
    </w:p>
    <w:p w:rsidR="005465A8" w:rsidRDefault="005465A8">
      <w:pPr>
        <w:pStyle w:val="ConsPlusNormal"/>
        <w:jc w:val="both"/>
      </w:pPr>
      <w:r>
        <w:t xml:space="preserve">(п. 1.5 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18.05.2021 N 22/21)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2. Основания для проведения заседания комиссии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bookmarkStart w:id="2" w:name="P109"/>
      <w:bookmarkEnd w:id="2"/>
      <w:r>
        <w:t>2.1. Основаниями для проведения заседания комиссии является следующая информация: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3" w:name="P110"/>
      <w:bookmarkEnd w:id="3"/>
      <w:r>
        <w:t xml:space="preserve">а) представление первым вице-губернатором Ленинградской области - руководителем Администрации Губернатора и Правительства Ленинградской области в соответствии с </w:t>
      </w:r>
      <w:hyperlink r:id="rId49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материалов проверки, свидетельствующих: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05.04.2021 N 14/21)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о представлении гражданским служащим недостоверных или неполных сведений, предусмотренных </w:t>
      </w:r>
      <w:hyperlink r:id="rId51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о несоблюдении гражданским служащим требований к служебному поведению и(или) требований об урегулировании конфликта интересов;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4" w:name="P114"/>
      <w:bookmarkEnd w:id="4"/>
      <w:r>
        <w:lastRenderedPageBreak/>
        <w:t>б) поступившее в управление профилактики коррупционных и иных правонарушений Администрации Губернатора и Правительства Ленинградской области:</w:t>
      </w:r>
    </w:p>
    <w:p w:rsidR="005465A8" w:rsidRDefault="005465A8">
      <w:pPr>
        <w:pStyle w:val="ConsPlusNormal"/>
        <w:jc w:val="both"/>
      </w:pPr>
      <w:r>
        <w:t xml:space="preserve">(в ред. Приказов комитета по дорожному хозяйству Ленинградской области от 10.03.2016 </w:t>
      </w:r>
      <w:hyperlink r:id="rId52">
        <w:r>
          <w:rPr>
            <w:color w:val="0000FF"/>
          </w:rPr>
          <w:t>N 5/16</w:t>
        </w:r>
      </w:hyperlink>
      <w:r>
        <w:t xml:space="preserve">, от 05.04.2021 </w:t>
      </w:r>
      <w:hyperlink r:id="rId53">
        <w:r>
          <w:rPr>
            <w:color w:val="0000FF"/>
          </w:rPr>
          <w:t>N 14/21</w:t>
        </w:r>
      </w:hyperlink>
      <w:r>
        <w:t>)</w:t>
      </w:r>
    </w:p>
    <w:p w:rsidR="005465A8" w:rsidRDefault="005465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6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5A8" w:rsidRDefault="005465A8">
            <w:pPr>
              <w:pStyle w:val="ConsPlusNormal"/>
              <w:jc w:val="both"/>
            </w:pPr>
            <w:hyperlink r:id="rId5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дорожному хозяйству Ленинградской области от 05.04.2021 N 14/21 в абз. 2 пп. "б" п. 2.1 слова "орган исполнительной власти Ленинградской области и аппарат мирового судьи Ленинградской области" заменены словами "Комитет по дорожному хозяйству Ленинградской области".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5A8" w:rsidRDefault="005465A8">
            <w:pPr>
              <w:pStyle w:val="ConsPlusNormal"/>
            </w:pPr>
          </w:p>
        </w:tc>
      </w:tr>
    </w:tbl>
    <w:p w:rsidR="005465A8" w:rsidRDefault="005465A8">
      <w:pPr>
        <w:pStyle w:val="ConsPlusNormal"/>
        <w:spacing w:before="280"/>
        <w:ind w:firstLine="540"/>
        <w:jc w:val="both"/>
      </w:pPr>
      <w:bookmarkStart w:id="5" w:name="P117"/>
      <w:bookmarkEnd w:id="5"/>
      <w:r>
        <w:t>обращение гражданина, замещавшего в Комитете по дорожному хозяйству Ленинградской области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5465A8" w:rsidRDefault="005465A8">
      <w:pPr>
        <w:pStyle w:val="ConsPlusNormal"/>
        <w:jc w:val="both"/>
      </w:pPr>
      <w:r>
        <w:t xml:space="preserve">(в ред. Приказов комитета по дорожному хозяйству Ленинградской области от 19.09.2014 </w:t>
      </w:r>
      <w:hyperlink r:id="rId55">
        <w:r>
          <w:rPr>
            <w:color w:val="0000FF"/>
          </w:rPr>
          <w:t>N 24/14</w:t>
        </w:r>
      </w:hyperlink>
      <w:r>
        <w:t xml:space="preserve">, от 31.01.2018 </w:t>
      </w:r>
      <w:hyperlink r:id="rId56">
        <w:r>
          <w:rPr>
            <w:color w:val="0000FF"/>
          </w:rPr>
          <w:t>N 2/18</w:t>
        </w:r>
      </w:hyperlink>
      <w:r>
        <w:t>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7" w:name="P120"/>
      <w:bookmarkEnd w:id="7"/>
      <w:r>
        <w:t xml:space="preserve">заявление государственного служащего о невозможности выполнить требования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465A8" w:rsidRDefault="005465A8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13.04.2015 N 9/15)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8" w:name="P122"/>
      <w:bookmarkEnd w:id="8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465A8" w:rsidRDefault="005465A8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15.02.2016 N 3/16)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в) представление председателя комитета по дорожному хозяйству Ленинградской области или любого члена комиссии, касающееся обеспечения соблюдения гражданским служащим требований к служебному поведению и(или) требований об урегулировании конфликта интересов либо осуществления в комитете по дорожному хозяйству Ленинградской области мер по предупреждению коррупции;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9" w:name="P125"/>
      <w:bookmarkEnd w:id="9"/>
      <w:r>
        <w:lastRenderedPageBreak/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6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:rsidR="005465A8" w:rsidRDefault="005465A8">
      <w:pPr>
        <w:pStyle w:val="ConsPlusNormal"/>
        <w:jc w:val="both"/>
      </w:pPr>
      <w:r>
        <w:t xml:space="preserve">(пп. "г" в ред. </w:t>
      </w:r>
      <w:hyperlink r:id="rId61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18.05.2021 N 22/21)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 xml:space="preserve">д) поступившее в соответствии с </w:t>
      </w:r>
      <w:hyperlink r:id="rId6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6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465A8" w:rsidRDefault="005465A8">
      <w:pPr>
        <w:pStyle w:val="ConsPlusNormal"/>
        <w:jc w:val="both"/>
      </w:pPr>
      <w:r>
        <w:t xml:space="preserve">(пп. "д" в ред. </w:t>
      </w:r>
      <w:hyperlink r:id="rId64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18.05.2021 N 22/21)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 xml:space="preserve">е) поступившее в соответствии с </w:t>
      </w:r>
      <w:hyperlink r:id="rId65">
        <w:r>
          <w:rPr>
            <w:color w:val="0000FF"/>
          </w:rPr>
          <w:t>частью 6 статьи 13</w:t>
        </w:r>
      </w:hyperlink>
      <w:r>
        <w:t xml:space="preserve"> Федерального закона от 25 декабря 2008 года N 273-ФЗ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и(или) требований об урегулировании конфликта интересов.</w:t>
      </w:r>
    </w:p>
    <w:p w:rsidR="005465A8" w:rsidRDefault="005465A8">
      <w:pPr>
        <w:pStyle w:val="ConsPlusNormal"/>
        <w:jc w:val="both"/>
      </w:pPr>
      <w:r>
        <w:t xml:space="preserve">(пп. "е" введен </w:t>
      </w:r>
      <w:hyperlink r:id="rId66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jc w:val="both"/>
      </w:pPr>
      <w:r>
        <w:t xml:space="preserve">(п. 2.1 в ред. </w:t>
      </w:r>
      <w:hyperlink r:id="rId6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16.05.2011 N 5/11)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 xml:space="preserve">2.3. Обращение, указанное в </w:t>
      </w:r>
      <w:hyperlink w:anchor="P117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Администрации Губернатора и Правительства Ленинградской области.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профилактики коррупционных и иных правонарушений Администрации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8">
        <w:r>
          <w:rPr>
            <w:color w:val="0000FF"/>
          </w:rPr>
          <w:t>статьи 12</w:t>
        </w:r>
      </w:hyperlink>
      <w:r>
        <w:t xml:space="preserve"> Федерального закона от 25 </w:t>
      </w:r>
      <w:r>
        <w:lastRenderedPageBreak/>
        <w:t>декабря 2008 года N 273-ФЗ "О противодействии коррупции".</w:t>
      </w:r>
    </w:p>
    <w:p w:rsidR="005465A8" w:rsidRDefault="005465A8">
      <w:pPr>
        <w:pStyle w:val="ConsPlusNormal"/>
        <w:jc w:val="both"/>
      </w:pPr>
      <w:r>
        <w:t xml:space="preserve">(п. 2.3 введен </w:t>
      </w:r>
      <w:hyperlink r:id="rId69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19.09.2014 N 24/14; в ред. Приказов комитета по дорожному хозяйству Ленинградской области от 15.02.2016 </w:t>
      </w:r>
      <w:hyperlink r:id="rId70">
        <w:r>
          <w:rPr>
            <w:color w:val="0000FF"/>
          </w:rPr>
          <w:t>N 3/16</w:t>
        </w:r>
      </w:hyperlink>
      <w:r>
        <w:t xml:space="preserve">, от 10.03.2016 </w:t>
      </w:r>
      <w:hyperlink r:id="rId71">
        <w:r>
          <w:rPr>
            <w:color w:val="0000FF"/>
          </w:rPr>
          <w:t>N 5/16</w:t>
        </w:r>
      </w:hyperlink>
      <w:r>
        <w:t xml:space="preserve">, от 05.04.2021 </w:t>
      </w:r>
      <w:hyperlink r:id="rId72">
        <w:r>
          <w:rPr>
            <w:color w:val="0000FF"/>
          </w:rPr>
          <w:t>N 14/21</w:t>
        </w:r>
      </w:hyperlink>
      <w:r>
        <w:t>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2.4. Обращение, указанное в </w:t>
      </w:r>
      <w:hyperlink w:anchor="P117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5465A8" w:rsidRDefault="005465A8">
      <w:pPr>
        <w:pStyle w:val="ConsPlusNormal"/>
        <w:jc w:val="both"/>
      </w:pPr>
      <w:r>
        <w:t xml:space="preserve">(п. 2.4 введен </w:t>
      </w:r>
      <w:hyperlink r:id="rId73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19.09.2014 N 24/14)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3" w:name="P137"/>
      <w:bookmarkEnd w:id="13"/>
      <w:r>
        <w:t xml:space="preserve">2.5. Уведомление, указанное в </w:t>
      </w:r>
      <w:hyperlink w:anchor="P127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7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465A8" w:rsidRDefault="005465A8">
      <w:pPr>
        <w:pStyle w:val="ConsPlusNormal"/>
        <w:jc w:val="both"/>
      </w:pPr>
      <w:r>
        <w:t xml:space="preserve">(п. 2.5 введен </w:t>
      </w:r>
      <w:hyperlink r:id="rId75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19.09.2014 N 24/14; в ред. Приказов комитета по дорожному хозяйству Ленинградской области от 15.02.2016 </w:t>
      </w:r>
      <w:hyperlink r:id="rId76">
        <w:r>
          <w:rPr>
            <w:color w:val="0000FF"/>
          </w:rPr>
          <w:t>N 3/16</w:t>
        </w:r>
      </w:hyperlink>
      <w:r>
        <w:t xml:space="preserve">, от 10.03.2016 </w:t>
      </w:r>
      <w:hyperlink r:id="rId77">
        <w:r>
          <w:rPr>
            <w:color w:val="0000FF"/>
          </w:rPr>
          <w:t>N 5/16</w:t>
        </w:r>
      </w:hyperlink>
      <w:r>
        <w:t xml:space="preserve">, от 05.04.2021 </w:t>
      </w:r>
      <w:hyperlink r:id="rId78">
        <w:r>
          <w:rPr>
            <w:color w:val="0000FF"/>
          </w:rPr>
          <w:t>N 14/21</w:t>
        </w:r>
      </w:hyperlink>
      <w:r>
        <w:t>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4" w:name="P139"/>
      <w:bookmarkEnd w:id="14"/>
      <w:r>
        <w:t xml:space="preserve">2.5-1.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в </w:t>
      </w:r>
      <w:hyperlink w:anchor="P129">
        <w:r>
          <w:rPr>
            <w:color w:val="0000FF"/>
          </w:rPr>
          <w:t>подпункте "е" пункта 2.1</w:t>
        </w:r>
      </w:hyperlink>
      <w:r>
        <w:t xml:space="preserve">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</w:t>
      </w:r>
    </w:p>
    <w:p w:rsidR="005465A8" w:rsidRDefault="005465A8">
      <w:pPr>
        <w:pStyle w:val="ConsPlusNormal"/>
        <w:jc w:val="both"/>
      </w:pPr>
      <w:r>
        <w:t xml:space="preserve">(п. 2.5-1 в ред. </w:t>
      </w:r>
      <w:hyperlink r:id="rId79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2.5-2. При подготовке мотивированного заключения по результатам рассмотрения обращения, указанного в </w:t>
      </w:r>
      <w:hyperlink w:anchor="P117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 пункта 2.1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2.1</w:t>
        </w:r>
      </w:hyperlink>
      <w:r>
        <w:t xml:space="preserve"> настоящего Положения, должностные лица управления профилактики коррупционных и иных правонарушений Администрации Губернатора и Правительства Ленинградской области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Администрации Губернатора и Правительства Ленинградской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465A8" w:rsidRDefault="005465A8">
      <w:pPr>
        <w:pStyle w:val="ConsPlusNormal"/>
        <w:jc w:val="both"/>
      </w:pPr>
      <w:r>
        <w:t xml:space="preserve">(п. 2.5-2 введен </w:t>
      </w:r>
      <w:hyperlink r:id="rId80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15.02.2016 N 3/16; в ред. Приказов комитета по дорожному хозяйству Ленинградской области от 05.04.2021 </w:t>
      </w:r>
      <w:hyperlink r:id="rId81">
        <w:r>
          <w:rPr>
            <w:color w:val="0000FF"/>
          </w:rPr>
          <w:t>N 14/21</w:t>
        </w:r>
      </w:hyperlink>
      <w:r>
        <w:t xml:space="preserve">, от 14.03.2024 </w:t>
      </w:r>
      <w:hyperlink r:id="rId82">
        <w:r>
          <w:rPr>
            <w:color w:val="0000FF"/>
          </w:rPr>
          <w:t>N 05/24</w:t>
        </w:r>
      </w:hyperlink>
      <w:r>
        <w:t>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2.5-3. Мотивированные заключения, предусмотренные </w:t>
      </w:r>
      <w:hyperlink w:anchor="P133">
        <w:r>
          <w:rPr>
            <w:color w:val="0000FF"/>
          </w:rPr>
          <w:t>пунктами 2.3</w:t>
        </w:r>
      </w:hyperlink>
      <w:r>
        <w:t xml:space="preserve">, </w:t>
      </w:r>
      <w:hyperlink w:anchor="P137">
        <w:r>
          <w:rPr>
            <w:color w:val="0000FF"/>
          </w:rPr>
          <w:t>2.5</w:t>
        </w:r>
      </w:hyperlink>
      <w:r>
        <w:t xml:space="preserve"> и </w:t>
      </w:r>
      <w:hyperlink w:anchor="P139">
        <w:r>
          <w:rPr>
            <w:color w:val="0000FF"/>
          </w:rPr>
          <w:t>2.5-1</w:t>
        </w:r>
      </w:hyperlink>
      <w:r>
        <w:t xml:space="preserve"> настоящего Положения, должны содержать: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7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2.1</w:t>
        </w:r>
      </w:hyperlink>
      <w:r>
        <w:t xml:space="preserve"> настоящего Положения;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7">
        <w:r>
          <w:rPr>
            <w:color w:val="0000FF"/>
          </w:rPr>
          <w:t>абзацах втором</w:t>
        </w:r>
      </w:hyperlink>
      <w:r>
        <w:t xml:space="preserve">,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2.1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31">
        <w:r>
          <w:rPr>
            <w:color w:val="0000FF"/>
          </w:rPr>
          <w:t>пунктами 7.3</w:t>
        </w:r>
      </w:hyperlink>
      <w:r>
        <w:t xml:space="preserve">, </w:t>
      </w:r>
      <w:hyperlink w:anchor="P243">
        <w:r>
          <w:rPr>
            <w:color w:val="0000FF"/>
          </w:rPr>
          <w:t>7.4-2</w:t>
        </w:r>
      </w:hyperlink>
      <w:r>
        <w:t xml:space="preserve">, </w:t>
      </w:r>
      <w:hyperlink w:anchor="P253">
        <w:r>
          <w:rPr>
            <w:color w:val="0000FF"/>
          </w:rPr>
          <w:t>7.4-4</w:t>
        </w:r>
      </w:hyperlink>
      <w:r>
        <w:t xml:space="preserve">, </w:t>
      </w:r>
      <w:hyperlink w:anchor="P257">
        <w:r>
          <w:rPr>
            <w:color w:val="0000FF"/>
          </w:rPr>
          <w:t>7.4-5</w:t>
        </w:r>
      </w:hyperlink>
      <w:r>
        <w:t xml:space="preserve"> настоящего Положения или иного решения.</w:t>
      </w:r>
    </w:p>
    <w:p w:rsidR="005465A8" w:rsidRDefault="005465A8">
      <w:pPr>
        <w:pStyle w:val="ConsPlusNormal"/>
        <w:jc w:val="both"/>
      </w:pPr>
      <w:r>
        <w:t xml:space="preserve">(пп. "в" в ред. </w:t>
      </w:r>
      <w:hyperlink r:id="rId84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jc w:val="both"/>
      </w:pPr>
      <w:r>
        <w:t xml:space="preserve">(п. 2.5-3 введен </w:t>
      </w:r>
      <w:hyperlink r:id="rId85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05.04.2021 N 14/21)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2.6.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465A8" w:rsidRDefault="005465A8">
      <w:pPr>
        <w:pStyle w:val="ConsPlusNormal"/>
        <w:jc w:val="both"/>
      </w:pPr>
      <w:r>
        <w:t xml:space="preserve">(п. 2.6 введен </w:t>
      </w:r>
      <w:hyperlink r:id="rId86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19.09.2014 N 24/14; в ред. </w:t>
      </w:r>
      <w:hyperlink r:id="rId8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15.02.2016 N 3/16)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6" w:name="P152"/>
      <w:bookmarkEnd w:id="16"/>
      <w:r>
        <w:t xml:space="preserve">2.7.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2.1</w:t>
        </w:r>
      </w:hyperlink>
      <w:r>
        <w:t xml:space="preserve"> настоящего Положения, рассматриваются на очередном (плановом) заседании комиссии.</w:t>
      </w:r>
    </w:p>
    <w:p w:rsidR="005465A8" w:rsidRDefault="005465A8">
      <w:pPr>
        <w:pStyle w:val="ConsPlusNormal"/>
        <w:jc w:val="both"/>
      </w:pPr>
      <w:r>
        <w:t xml:space="preserve">(п. 2.7 в ред. </w:t>
      </w:r>
      <w:hyperlink r:id="rId88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2.8. Мотивированные заключения, предусмотренные </w:t>
      </w:r>
      <w:hyperlink w:anchor="P133">
        <w:r>
          <w:rPr>
            <w:color w:val="0000FF"/>
          </w:rPr>
          <w:t>пунктами 2.3</w:t>
        </w:r>
      </w:hyperlink>
      <w:r>
        <w:t xml:space="preserve">, </w:t>
      </w:r>
      <w:hyperlink w:anchor="P137">
        <w:r>
          <w:rPr>
            <w:color w:val="0000FF"/>
          </w:rPr>
          <w:t>2.5</w:t>
        </w:r>
      </w:hyperlink>
      <w:r>
        <w:t xml:space="preserve"> и </w:t>
      </w:r>
      <w:hyperlink w:anchor="P139">
        <w:r>
          <w:rPr>
            <w:color w:val="0000FF"/>
          </w:rPr>
          <w:t>2.5-1</w:t>
        </w:r>
      </w:hyperlink>
      <w:r>
        <w:t xml:space="preserve"> настоящего Положения, должны содержать: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7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подпункте "д" пункта 2.1</w:t>
        </w:r>
      </w:hyperlink>
      <w:r>
        <w:t xml:space="preserve"> настоящего Положения;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7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подпункте "д" пункта 2.1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31">
        <w:r>
          <w:rPr>
            <w:color w:val="0000FF"/>
          </w:rPr>
          <w:t>пунктами 7.3</w:t>
        </w:r>
      </w:hyperlink>
      <w:r>
        <w:t xml:space="preserve">, </w:t>
      </w:r>
      <w:hyperlink w:anchor="P243">
        <w:r>
          <w:rPr>
            <w:color w:val="0000FF"/>
          </w:rPr>
          <w:t>7.4-2</w:t>
        </w:r>
      </w:hyperlink>
      <w:r>
        <w:t xml:space="preserve">, </w:t>
      </w:r>
      <w:hyperlink w:anchor="P253">
        <w:r>
          <w:rPr>
            <w:color w:val="0000FF"/>
          </w:rPr>
          <w:t>7.4-4</w:t>
        </w:r>
      </w:hyperlink>
      <w:r>
        <w:t xml:space="preserve"> настоящего Положения или иного решения.</w:t>
      </w:r>
    </w:p>
    <w:p w:rsidR="005465A8" w:rsidRDefault="005465A8">
      <w:pPr>
        <w:pStyle w:val="ConsPlusNormal"/>
        <w:jc w:val="both"/>
      </w:pPr>
      <w:r>
        <w:t xml:space="preserve">(п. 2.8 введен </w:t>
      </w:r>
      <w:hyperlink r:id="rId89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27.10.2017 N 23/17)</w:t>
      </w:r>
    </w:p>
    <w:p w:rsidR="005465A8" w:rsidRDefault="005465A8">
      <w:pPr>
        <w:pStyle w:val="ConsPlusNormal"/>
        <w:ind w:firstLine="540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3. Принятие решения о проведении заседания комиссии</w:t>
      </w:r>
    </w:p>
    <w:p w:rsidR="005465A8" w:rsidRDefault="005465A8">
      <w:pPr>
        <w:pStyle w:val="ConsPlusNormal"/>
        <w:ind w:firstLine="540"/>
        <w:jc w:val="both"/>
      </w:pPr>
    </w:p>
    <w:p w:rsidR="005465A8" w:rsidRDefault="005465A8">
      <w:pPr>
        <w:pStyle w:val="ConsPlusNormal"/>
        <w:ind w:firstLine="540"/>
        <w:jc w:val="both"/>
      </w:pPr>
      <w:r>
        <w:t xml:space="preserve">(в ред. </w:t>
      </w:r>
      <w:hyperlink r:id="rId90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16.05.2011 N 5/11)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в 10-дневный срок: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15.02.2016 N 3/16)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50">
        <w:r>
          <w:rPr>
            <w:color w:val="0000FF"/>
          </w:rPr>
          <w:t>подпунктами 2.6</w:t>
        </w:r>
      </w:hyperlink>
      <w:r>
        <w:t xml:space="preserve"> и </w:t>
      </w:r>
      <w:hyperlink w:anchor="P152">
        <w:r>
          <w:rPr>
            <w:color w:val="0000FF"/>
          </w:rPr>
          <w:t>2.7</w:t>
        </w:r>
      </w:hyperlink>
      <w:r>
        <w:t xml:space="preserve"> настоящего Положения;</w:t>
      </w:r>
    </w:p>
    <w:p w:rsidR="005465A8" w:rsidRDefault="005465A8">
      <w:pPr>
        <w:pStyle w:val="ConsPlusNormal"/>
        <w:jc w:val="both"/>
      </w:pPr>
      <w:r>
        <w:lastRenderedPageBreak/>
        <w:t xml:space="preserve">(в ред. Приказов комитета по дорожному хозяйству Ленинградской области от 19.09.2014 </w:t>
      </w:r>
      <w:hyperlink r:id="rId92">
        <w:r>
          <w:rPr>
            <w:color w:val="0000FF"/>
          </w:rPr>
          <w:t>N 24/14</w:t>
        </w:r>
      </w:hyperlink>
      <w:r>
        <w:t xml:space="preserve">, от 15.02.2016 </w:t>
      </w:r>
      <w:hyperlink r:id="rId93">
        <w:r>
          <w:rPr>
            <w:color w:val="0000FF"/>
          </w:rPr>
          <w:t>N 3/16</w:t>
        </w:r>
      </w:hyperlink>
      <w:r>
        <w:t xml:space="preserve">, от 05.04.2021 </w:t>
      </w:r>
      <w:hyperlink r:id="rId94">
        <w:r>
          <w:rPr>
            <w:color w:val="0000FF"/>
          </w:rPr>
          <w:t>N 14/21</w:t>
        </w:r>
      </w:hyperlink>
      <w:r>
        <w:t>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информирует Администрацию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05.04.2021 N 14/21)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по решению председателя комитета по дорожному хозяйству Ленинградской области направляет запросы в Общественный совет при Комитете по дорожному хозяйству Ленинградской области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Администрацию Губернатора и Правительства Ленинградской области;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18.05.2021 N 22/21)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97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4. Формирование персонального состава комиссии</w:t>
      </w:r>
    </w:p>
    <w:p w:rsidR="005465A8" w:rsidRDefault="005465A8">
      <w:pPr>
        <w:pStyle w:val="ConsPlusNormal"/>
        <w:ind w:firstLine="540"/>
        <w:jc w:val="both"/>
      </w:pPr>
    </w:p>
    <w:p w:rsidR="005465A8" w:rsidRDefault="005465A8">
      <w:pPr>
        <w:pStyle w:val="ConsPlusNormal"/>
        <w:ind w:firstLine="540"/>
        <w:jc w:val="both"/>
      </w:pPr>
      <w:r>
        <w:t xml:space="preserve">(в ред. </w:t>
      </w:r>
      <w:hyperlink r:id="rId98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05.04.2021 N 14/21)</w:t>
      </w:r>
    </w:p>
    <w:p w:rsidR="005465A8" w:rsidRDefault="005465A8">
      <w:pPr>
        <w:pStyle w:val="ConsPlusNormal"/>
        <w:ind w:firstLine="540"/>
        <w:jc w:val="both"/>
      </w:pPr>
    </w:p>
    <w:p w:rsidR="005465A8" w:rsidRDefault="005465A8">
      <w:pPr>
        <w:pStyle w:val="ConsPlusNormal"/>
        <w:ind w:firstLine="540"/>
        <w:jc w:val="both"/>
      </w:pPr>
      <w:r>
        <w:t xml:space="preserve">Формирование персонального состава комиссии осуществляется в порядке, установленном </w:t>
      </w:r>
      <w:hyperlink r:id="rId99">
        <w:r>
          <w:rPr>
            <w:color w:val="0000FF"/>
          </w:rPr>
          <w:t>разделом 4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334.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5. Подготовка заседания комиссии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5.1. При подготовке к заседанию комиссии председатель комиссии: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lastRenderedPageBreak/>
        <w:t xml:space="preserve">рассматривает ходатайства о приглашении на заседание комиссии лиц, указанных в </w:t>
      </w:r>
      <w:hyperlink r:id="rId100">
        <w:r>
          <w:rPr>
            <w:color w:val="0000FF"/>
          </w:rPr>
          <w:t>подпункте "б" пункта 4.8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09.12.2010 N 334 (с изменениями), принимает решение об их удовлетворении (отказе в удовлетворении) и о рассмотрении (об отказе в рассмотрении) в ходе заседания комиссии дополнительных материалов.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16.05.2011 N 5/11)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5.2. Секретарь комиссии решает организационные вопросы, связанные с подготовкой заседания комиссии: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по решению председателя комиссии формирует повестку дня заседания комиссии;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г) подготавливает материалы, необходимые для принятия решения.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5.3. К заседанию комиссии должны быть подготовлены проект перечня вопросов, включенных в повестку дня заседания комиссии, и следующие документы: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письменные объяснения гражданского служащего;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иные необходимые документы.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6. Порядок проведения заседания комиссии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6.3.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интересов, или гражданина, замещавшего должность гражданской службы в Комитете по дорожному хозяйству Ленинградской области. О намерении лично присутствовать на заседании комиссии гражданский служащий или гражданин </w:t>
      </w:r>
      <w:r>
        <w:lastRenderedPageBreak/>
        <w:t xml:space="preserve">указывает в обращении, заявлении или уведомлении, представляемых в соответствии с </w:t>
      </w:r>
      <w:hyperlink w:anchor="P114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2.1</w:t>
        </w:r>
      </w:hyperlink>
      <w:r>
        <w:t xml:space="preserve"> настоящего Положения.</w:t>
      </w:r>
    </w:p>
    <w:p w:rsidR="005465A8" w:rsidRDefault="005465A8">
      <w:pPr>
        <w:pStyle w:val="ConsPlusNormal"/>
        <w:jc w:val="both"/>
      </w:pPr>
      <w:r>
        <w:t xml:space="preserve">(в ред. Приказов комитета по дорожному хозяйству Ленинградской области от 15.02.2016 </w:t>
      </w:r>
      <w:hyperlink r:id="rId102">
        <w:r>
          <w:rPr>
            <w:color w:val="0000FF"/>
          </w:rPr>
          <w:t>N 3/16</w:t>
        </w:r>
      </w:hyperlink>
      <w:r>
        <w:t xml:space="preserve">, от 05.04.2021 </w:t>
      </w:r>
      <w:hyperlink r:id="rId103">
        <w:r>
          <w:rPr>
            <w:color w:val="0000FF"/>
          </w:rPr>
          <w:t>N 14/21</w:t>
        </w:r>
      </w:hyperlink>
      <w:r>
        <w:t xml:space="preserve">, от 14.03.2024 </w:t>
      </w:r>
      <w:hyperlink r:id="rId104">
        <w:r>
          <w:rPr>
            <w:color w:val="0000FF"/>
          </w:rPr>
          <w:t>N 05/24</w:t>
        </w:r>
      </w:hyperlink>
      <w:r>
        <w:t>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6.3-1. Заседания комиссии могут проводиться в отсутствие гражданского служащего или гражданина в случае: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2.1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465A8" w:rsidRDefault="005465A8">
      <w:pPr>
        <w:pStyle w:val="ConsPlusNormal"/>
        <w:jc w:val="both"/>
      </w:pPr>
      <w:r>
        <w:t xml:space="preserve">(п. 6.3-1 введен </w:t>
      </w:r>
      <w:hyperlink r:id="rId106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15.02.2016 N 3/16)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5465A8" w:rsidRDefault="005465A8">
      <w:pPr>
        <w:pStyle w:val="ConsPlusNormal"/>
        <w:jc w:val="both"/>
      </w:pPr>
      <w:r>
        <w:t xml:space="preserve">(п. 6.4 в ред. </w:t>
      </w:r>
      <w:hyperlink r:id="rId10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16.05.2011 N 5/11)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6.5. Протокол заседания комиссии ведет секретарь комиссии.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6.6. На заседании комиссия: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19.09.2014 N 24/14)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19.09.2014 N 24/14)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7. Решения комиссии, порядок их принятия и оформления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bookmarkStart w:id="17" w:name="P225"/>
      <w:bookmarkEnd w:id="17"/>
      <w:r>
        <w:t xml:space="preserve">7.1. По итогам рассмотрения вопроса, указанного в </w:t>
      </w:r>
      <w:hyperlink w:anchor="P109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11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являются достоверными и полными;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сведения, представленные гражданским служащим в соответствии с </w:t>
      </w:r>
      <w:hyperlink r:id="rId11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7.2. По итогам рассмотрения вопроса, указанного в </w:t>
      </w:r>
      <w:hyperlink w:anchor="P109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и(или) требования об урегулировании конфликта интересов;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8" w:name="P231"/>
      <w:bookmarkEnd w:id="18"/>
      <w:r>
        <w:t xml:space="preserve">7.3. По итогам рассмотрения вопроса, указанного в </w:t>
      </w:r>
      <w:hyperlink w:anchor="P109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7.4. По итогам рассмотрения вопроса, указанного в </w:t>
      </w:r>
      <w:hyperlink w:anchor="P109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465A8" w:rsidRDefault="005465A8">
      <w:pPr>
        <w:pStyle w:val="ConsPlusNormal"/>
        <w:spacing w:before="220"/>
        <w:ind w:firstLine="540"/>
        <w:jc w:val="both"/>
      </w:pPr>
      <w:hyperlink r:id="rId112">
        <w:r>
          <w:rPr>
            <w:color w:val="0000FF"/>
          </w:rPr>
          <w:t>7.4-1</w:t>
        </w:r>
      </w:hyperlink>
      <w:r>
        <w:t xml:space="preserve">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являются объективными и уважительными;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5465A8" w:rsidRDefault="005465A8">
      <w:pPr>
        <w:pStyle w:val="ConsPlusNormal"/>
        <w:jc w:val="both"/>
      </w:pPr>
      <w:r>
        <w:t xml:space="preserve">(пп. "б" в ред. </w:t>
      </w:r>
      <w:hyperlink r:id="rId115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18.05.2021 N 22/21)</w:t>
      </w:r>
    </w:p>
    <w:p w:rsidR="005465A8" w:rsidRDefault="005465A8">
      <w:pPr>
        <w:pStyle w:val="ConsPlusNormal"/>
        <w:jc w:val="both"/>
      </w:pPr>
      <w:r>
        <w:t xml:space="preserve">(пункт введен </w:t>
      </w:r>
      <w:hyperlink r:id="rId116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13.04.2015 N 9/15)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19" w:name="P243"/>
      <w:bookmarkEnd w:id="19"/>
      <w:r>
        <w:t xml:space="preserve">7.4-2.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и(или) руководителю органа исполнительной власти Ленинградской области принять меры по урегулированию конфликта интересов или по недопущению его возникновения;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465A8" w:rsidRDefault="005465A8">
      <w:pPr>
        <w:pStyle w:val="ConsPlusNormal"/>
        <w:jc w:val="both"/>
      </w:pPr>
      <w:r>
        <w:t xml:space="preserve">(п. 7.4-2 введен </w:t>
      </w:r>
      <w:hyperlink r:id="rId117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15.02.2016 N 3/16)</w:t>
      </w:r>
    </w:p>
    <w:p w:rsidR="005465A8" w:rsidRDefault="005465A8">
      <w:pPr>
        <w:pStyle w:val="ConsPlusNormal"/>
        <w:spacing w:before="220"/>
        <w:ind w:firstLine="540"/>
        <w:jc w:val="both"/>
      </w:pPr>
      <w:hyperlink r:id="rId118">
        <w:r>
          <w:rPr>
            <w:color w:val="0000FF"/>
          </w:rPr>
          <w:t>7.4-3</w:t>
        </w:r>
      </w:hyperlink>
      <w:r>
        <w:t xml:space="preserve">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11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120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 и(или) направить в срок, установленный </w:t>
      </w:r>
      <w:hyperlink w:anchor="P291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органы прокуратуры Российской Федерации и(или) иные государственные органы в соответствии с их компетенцией.</w:t>
      </w:r>
    </w:p>
    <w:p w:rsidR="005465A8" w:rsidRDefault="005465A8">
      <w:pPr>
        <w:pStyle w:val="ConsPlusNormal"/>
        <w:jc w:val="both"/>
      </w:pPr>
      <w:r>
        <w:t xml:space="preserve">(пп. "б" в ред. </w:t>
      </w:r>
      <w:hyperlink r:id="rId121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18.05.2021 N 22/21)</w:t>
      </w:r>
    </w:p>
    <w:p w:rsidR="005465A8" w:rsidRDefault="005465A8">
      <w:pPr>
        <w:pStyle w:val="ConsPlusNormal"/>
        <w:jc w:val="both"/>
      </w:pPr>
      <w:r>
        <w:lastRenderedPageBreak/>
        <w:t xml:space="preserve">(пункт введен </w:t>
      </w:r>
      <w:hyperlink r:id="rId122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02.08.2013 N 12/13)</w:t>
      </w:r>
    </w:p>
    <w:bookmarkStart w:id="20" w:name="P253"/>
    <w:bookmarkEnd w:id="20"/>
    <w:p w:rsidR="005465A8" w:rsidRDefault="005465A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"https://login.consultant.ru/link/?req=doc&amp;base=SPB&amp;n=169888&amp;dst=100033" \h </w:instrText>
      </w:r>
      <w:r>
        <w:fldChar w:fldCharType="separate"/>
      </w:r>
      <w:r>
        <w:rPr>
          <w:color w:val="0000FF"/>
        </w:rPr>
        <w:t>7.4-4</w:t>
      </w:r>
      <w:r>
        <w:rPr>
          <w:color w:val="0000FF"/>
        </w:rPr>
        <w:fldChar w:fldCharType="end"/>
      </w:r>
      <w:r>
        <w:t xml:space="preserve">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2.1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и(или) выполнение в коммерческой или некоммерческой организации работ (оказание услуг) нарушают требования </w:t>
      </w:r>
      <w:hyperlink r:id="rId12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5465A8" w:rsidRDefault="005465A8">
      <w:pPr>
        <w:pStyle w:val="ConsPlusNormal"/>
        <w:jc w:val="both"/>
      </w:pPr>
      <w:r>
        <w:t xml:space="preserve">(пункт введен </w:t>
      </w:r>
      <w:hyperlink r:id="rId124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19.09.2014 N 24/14)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21" w:name="P257"/>
      <w:bookmarkEnd w:id="21"/>
      <w:r>
        <w:t xml:space="preserve">7.4-5.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интересов.</w:t>
      </w:r>
    </w:p>
    <w:p w:rsidR="005465A8" w:rsidRDefault="005465A8">
      <w:pPr>
        <w:pStyle w:val="ConsPlusNormal"/>
        <w:jc w:val="both"/>
      </w:pPr>
      <w:r>
        <w:t xml:space="preserve">(п. 7.4-5 введен </w:t>
      </w:r>
      <w:hyperlink r:id="rId125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7.5. По итогам рассмотрения вопросов, предусмотренных </w:t>
      </w:r>
      <w:hyperlink w:anchor="P110">
        <w:r>
          <w:rPr>
            <w:color w:val="0000FF"/>
          </w:rPr>
          <w:t>подпунктами "а"</w:t>
        </w:r>
      </w:hyperlink>
      <w:r>
        <w:t xml:space="preserve">, </w:t>
      </w:r>
      <w:hyperlink w:anchor="P114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225">
        <w:r>
          <w:rPr>
            <w:color w:val="0000FF"/>
          </w:rPr>
          <w:t>пунктами 7.1</w:t>
        </w:r>
      </w:hyperlink>
      <w:r>
        <w:t xml:space="preserve"> - </w:t>
      </w:r>
      <w:hyperlink w:anchor="P257">
        <w:r>
          <w:rPr>
            <w:color w:val="0000FF"/>
          </w:rPr>
          <w:t>7.4-5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465A8" w:rsidRDefault="005465A8">
      <w:pPr>
        <w:pStyle w:val="ConsPlusNormal"/>
        <w:jc w:val="both"/>
      </w:pPr>
      <w:r>
        <w:t xml:space="preserve">(пп. 7.5 в ред. </w:t>
      </w:r>
      <w:hyperlink r:id="rId126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14.03.2024 N 05/24)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7.6. По итогам рассмотрения вопроса, предусмотренного </w:t>
      </w:r>
      <w:hyperlink w:anchor="P109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7.7. Для исполнения решений комиссии могут быть подготовлены проекты правовых актов и поручений представителя нанимателя.</w:t>
      </w:r>
    </w:p>
    <w:p w:rsidR="005465A8" w:rsidRDefault="005465A8">
      <w:pPr>
        <w:pStyle w:val="ConsPlusNormal"/>
        <w:jc w:val="both"/>
      </w:pPr>
      <w:r>
        <w:t xml:space="preserve">(п. 7.7 в ред. </w:t>
      </w:r>
      <w:hyperlink r:id="rId12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16.05.2011 N 5/11)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7.8. Решения комиссии по вопросам, указанным в </w:t>
      </w:r>
      <w:hyperlink w:anchor="P109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9">
        <w:r>
          <w:rPr>
            <w:color w:val="0000FF"/>
          </w:rPr>
          <w:t xml:space="preserve">абзаце втором подпункта "б" </w:t>
        </w:r>
        <w:r>
          <w:rPr>
            <w:color w:val="0000FF"/>
          </w:rPr>
          <w:lastRenderedPageBreak/>
          <w:t>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09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7.10. В протоколе заседания комиссии указываются: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Администрации Губернатора и Правительства Ленинградской области;</w:t>
      </w:r>
    </w:p>
    <w:p w:rsidR="005465A8" w:rsidRDefault="005465A8">
      <w:pPr>
        <w:pStyle w:val="ConsPlusNormal"/>
        <w:jc w:val="both"/>
      </w:pPr>
      <w:r>
        <w:t xml:space="preserve">(в ред. Приказов комитета по дорожному хозяйству Ленинградской области от 10.03.2016 </w:t>
      </w:r>
      <w:hyperlink r:id="rId128">
        <w:r>
          <w:rPr>
            <w:color w:val="0000FF"/>
          </w:rPr>
          <w:t>N 5/16</w:t>
        </w:r>
      </w:hyperlink>
      <w:r>
        <w:t xml:space="preserve">, от 05.04.2021 </w:t>
      </w:r>
      <w:hyperlink r:id="rId129">
        <w:r>
          <w:rPr>
            <w:color w:val="0000FF"/>
          </w:rPr>
          <w:t>N 14/21</w:t>
        </w:r>
      </w:hyperlink>
      <w:r>
        <w:t>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7.12.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- председателю комитета по дорожному хозяйству Ленинградской области, гражданскому служащему, а также по решению комиссии - иным заинтересованным лицам.</w:t>
      </w:r>
    </w:p>
    <w:p w:rsidR="005465A8" w:rsidRDefault="005465A8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15.02.2016 N 3/16)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7.13. Исключен. - </w:t>
      </w:r>
      <w:hyperlink r:id="rId131">
        <w:r>
          <w:rPr>
            <w:color w:val="0000FF"/>
          </w:rPr>
          <w:t>Приказ</w:t>
        </w:r>
      </w:hyperlink>
      <w:r>
        <w:t xml:space="preserve"> комитета по дорожному хозяйству Ленинградской области от 16.05.2011 N 5/11.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7.13.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в письменной форме уведомляет председателя Комитета по дорожному хозяйству Ленинградской области и аппарат Губернатора и Правительства Ленинградской области в месячный срок со дня поступления к нему протокола заседания комиссии.</w:t>
      </w:r>
    </w:p>
    <w:p w:rsidR="005465A8" w:rsidRDefault="005465A8">
      <w:pPr>
        <w:pStyle w:val="ConsPlusNormal"/>
        <w:jc w:val="both"/>
      </w:pPr>
      <w:r>
        <w:lastRenderedPageBreak/>
        <w:t xml:space="preserve">(п. 7.13 введен </w:t>
      </w:r>
      <w:hyperlink r:id="rId132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31.01.2018 N 2/18)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 xml:space="preserve">7.14. 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117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</w:p>
    <w:p w:rsidR="005465A8" w:rsidRDefault="005465A8">
      <w:pPr>
        <w:pStyle w:val="ConsPlusNormal"/>
        <w:jc w:val="both"/>
      </w:pPr>
      <w:r>
        <w:t xml:space="preserve">(п. 7.14 введен </w:t>
      </w:r>
      <w:hyperlink r:id="rId133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19.09.2014 N 24/14)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Title"/>
        <w:ind w:firstLine="540"/>
        <w:jc w:val="both"/>
        <w:outlineLvl w:val="1"/>
      </w:pPr>
      <w:r>
        <w:t>8. Заключительные положения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5465A8" w:rsidRDefault="005465A8">
      <w:pPr>
        <w:pStyle w:val="ConsPlusNormal"/>
        <w:spacing w:before="220"/>
        <w:ind w:firstLine="540"/>
        <w:jc w:val="both"/>
      </w:pPr>
      <w:bookmarkStart w:id="22" w:name="P291"/>
      <w:bookmarkEnd w:id="22"/>
      <w:r>
        <w:t>8.2.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465A8" w:rsidRDefault="005465A8">
      <w:pPr>
        <w:pStyle w:val="ConsPlusNormal"/>
        <w:spacing w:before="220"/>
        <w:ind w:firstLine="540"/>
        <w:jc w:val="both"/>
      </w:pPr>
      <w:r>
        <w:t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и(или) требований об урегулировании конфликта интересов.</w:t>
      </w:r>
    </w:p>
    <w:p w:rsidR="005465A8" w:rsidRDefault="005465A8">
      <w:pPr>
        <w:pStyle w:val="ConsPlusNormal"/>
        <w:jc w:val="both"/>
      </w:pPr>
      <w:r>
        <w:t xml:space="preserve">(п. 8.3 в ред. </w:t>
      </w:r>
      <w:hyperlink r:id="rId134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08.06.2015 N 13/15)</w:t>
      </w: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jc w:val="both"/>
      </w:pPr>
    </w:p>
    <w:p w:rsidR="005465A8" w:rsidRDefault="005465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455" w:rsidRDefault="005465A8">
      <w:bookmarkStart w:id="23" w:name="_GoBack"/>
      <w:bookmarkEnd w:id="23"/>
    </w:p>
    <w:sectPr w:rsidR="00330455" w:rsidSect="006D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8"/>
    <w:rsid w:val="00350E53"/>
    <w:rsid w:val="005465A8"/>
    <w:rsid w:val="00E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65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465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4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65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465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465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65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465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4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65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465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465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69888&amp;dst=100028" TargetMode="External"/><Relationship Id="rId21" Type="http://schemas.openxmlformats.org/officeDocument/2006/relationships/hyperlink" Target="https://login.consultant.ru/link/?req=doc&amp;base=SPB&amp;n=285009" TargetMode="External"/><Relationship Id="rId42" Type="http://schemas.openxmlformats.org/officeDocument/2006/relationships/hyperlink" Target="https://login.consultant.ru/link/?req=doc&amp;base=SPB&amp;n=288881&amp;dst=100005" TargetMode="External"/><Relationship Id="rId63" Type="http://schemas.openxmlformats.org/officeDocument/2006/relationships/hyperlink" Target="https://login.consultant.ru/link/?req=doc&amp;base=LAW&amp;n=474024&amp;dst=1713" TargetMode="External"/><Relationship Id="rId84" Type="http://schemas.openxmlformats.org/officeDocument/2006/relationships/hyperlink" Target="https://login.consultant.ru/link/?req=doc&amp;base=SPB&amp;n=288881&amp;dst=100015" TargetMode="External"/><Relationship Id="rId16" Type="http://schemas.openxmlformats.org/officeDocument/2006/relationships/hyperlink" Target="https://login.consultant.ru/link/?req=doc&amp;base=SPB&amp;n=195839&amp;dst=100005" TargetMode="External"/><Relationship Id="rId107" Type="http://schemas.openxmlformats.org/officeDocument/2006/relationships/hyperlink" Target="https://login.consultant.ru/link/?req=doc&amp;base=SPB&amp;n=112471&amp;dst=100032" TargetMode="External"/><Relationship Id="rId11" Type="http://schemas.openxmlformats.org/officeDocument/2006/relationships/hyperlink" Target="https://login.consultant.ru/link/?req=doc&amp;base=SPB&amp;n=159218&amp;dst=100005" TargetMode="External"/><Relationship Id="rId32" Type="http://schemas.openxmlformats.org/officeDocument/2006/relationships/hyperlink" Target="https://login.consultant.ru/link/?req=doc&amp;base=SPB&amp;n=143766&amp;dst=100005" TargetMode="External"/><Relationship Id="rId37" Type="http://schemas.openxmlformats.org/officeDocument/2006/relationships/hyperlink" Target="https://login.consultant.ru/link/?req=doc&amp;base=SPB&amp;n=170673&amp;dst=100012" TargetMode="External"/><Relationship Id="rId53" Type="http://schemas.openxmlformats.org/officeDocument/2006/relationships/hyperlink" Target="https://login.consultant.ru/link/?req=doc&amp;base=SPB&amp;n=240087&amp;dst=100012" TargetMode="External"/><Relationship Id="rId58" Type="http://schemas.openxmlformats.org/officeDocument/2006/relationships/hyperlink" Target="https://login.consultant.ru/link/?req=doc&amp;base=SPB&amp;n=159218&amp;dst=100011" TargetMode="External"/><Relationship Id="rId74" Type="http://schemas.openxmlformats.org/officeDocument/2006/relationships/hyperlink" Target="https://login.consultant.ru/link/?req=doc&amp;base=LAW&amp;n=464894&amp;dst=28" TargetMode="External"/><Relationship Id="rId79" Type="http://schemas.openxmlformats.org/officeDocument/2006/relationships/hyperlink" Target="https://login.consultant.ru/link/?req=doc&amp;base=SPB&amp;n=288881&amp;dst=100010" TargetMode="External"/><Relationship Id="rId102" Type="http://schemas.openxmlformats.org/officeDocument/2006/relationships/hyperlink" Target="https://login.consultant.ru/link/?req=doc&amp;base=SPB&amp;n=169888&amp;dst=100022" TargetMode="External"/><Relationship Id="rId123" Type="http://schemas.openxmlformats.org/officeDocument/2006/relationships/hyperlink" Target="https://login.consultant.ru/link/?req=doc&amp;base=LAW&amp;n=464894&amp;dst=28" TargetMode="External"/><Relationship Id="rId128" Type="http://schemas.openxmlformats.org/officeDocument/2006/relationships/hyperlink" Target="https://login.consultant.ru/link/?req=doc&amp;base=SPB&amp;n=170673&amp;dst=10001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SPB&amp;n=112471&amp;dst=100019" TargetMode="External"/><Relationship Id="rId95" Type="http://schemas.openxmlformats.org/officeDocument/2006/relationships/hyperlink" Target="https://login.consultant.ru/link/?req=doc&amp;base=SPB&amp;n=240087&amp;dst=100022" TargetMode="External"/><Relationship Id="rId22" Type="http://schemas.openxmlformats.org/officeDocument/2006/relationships/hyperlink" Target="https://login.consultant.ru/link/?req=doc&amp;base=SPB&amp;n=288631&amp;dst=100007" TargetMode="External"/><Relationship Id="rId27" Type="http://schemas.openxmlformats.org/officeDocument/2006/relationships/hyperlink" Target="https://login.consultant.ru/link/?req=doc&amp;base=SPB&amp;n=170673&amp;dst=100006" TargetMode="External"/><Relationship Id="rId43" Type="http://schemas.openxmlformats.org/officeDocument/2006/relationships/hyperlink" Target="https://login.consultant.ru/link/?req=doc&amp;base=LAW&amp;n=2875" TargetMode="External"/><Relationship Id="rId48" Type="http://schemas.openxmlformats.org/officeDocument/2006/relationships/hyperlink" Target="https://login.consultant.ru/link/?req=doc&amp;base=SPB&amp;n=241566&amp;dst=100006" TargetMode="External"/><Relationship Id="rId64" Type="http://schemas.openxmlformats.org/officeDocument/2006/relationships/hyperlink" Target="https://login.consultant.ru/link/?req=doc&amp;base=SPB&amp;n=241566&amp;dst=100011" TargetMode="External"/><Relationship Id="rId69" Type="http://schemas.openxmlformats.org/officeDocument/2006/relationships/hyperlink" Target="https://login.consultant.ru/link/?req=doc&amp;base=SPB&amp;n=151729&amp;dst=100015" TargetMode="External"/><Relationship Id="rId113" Type="http://schemas.openxmlformats.org/officeDocument/2006/relationships/hyperlink" Target="https://login.consultant.ru/link/?req=doc&amp;base=LAW&amp;n=451740" TargetMode="External"/><Relationship Id="rId118" Type="http://schemas.openxmlformats.org/officeDocument/2006/relationships/hyperlink" Target="https://login.consultant.ru/link/?req=doc&amp;base=SPB&amp;n=169888&amp;dst=100033" TargetMode="External"/><Relationship Id="rId134" Type="http://schemas.openxmlformats.org/officeDocument/2006/relationships/hyperlink" Target="https://login.consultant.ru/link/?req=doc&amp;base=SPB&amp;n=161306&amp;dst=100022" TargetMode="External"/><Relationship Id="rId80" Type="http://schemas.openxmlformats.org/officeDocument/2006/relationships/hyperlink" Target="https://login.consultant.ru/link/?req=doc&amp;base=SPB&amp;n=169888&amp;dst=100016" TargetMode="External"/><Relationship Id="rId85" Type="http://schemas.openxmlformats.org/officeDocument/2006/relationships/hyperlink" Target="https://login.consultant.ru/link/?req=doc&amp;base=SPB&amp;n=240087&amp;dst=100015" TargetMode="External"/><Relationship Id="rId12" Type="http://schemas.openxmlformats.org/officeDocument/2006/relationships/hyperlink" Target="https://login.consultant.ru/link/?req=doc&amp;base=SPB&amp;n=161306&amp;dst=100005" TargetMode="External"/><Relationship Id="rId17" Type="http://schemas.openxmlformats.org/officeDocument/2006/relationships/hyperlink" Target="https://login.consultant.ru/link/?req=doc&amp;base=SPB&amp;n=240087&amp;dst=100005" TargetMode="External"/><Relationship Id="rId33" Type="http://schemas.openxmlformats.org/officeDocument/2006/relationships/hyperlink" Target="https://login.consultant.ru/link/?req=doc&amp;base=SPB&amp;n=151729&amp;dst=100005" TargetMode="External"/><Relationship Id="rId38" Type="http://schemas.openxmlformats.org/officeDocument/2006/relationships/hyperlink" Target="https://login.consultant.ru/link/?req=doc&amp;base=SPB&amp;n=191951&amp;dst=100005" TargetMode="External"/><Relationship Id="rId59" Type="http://schemas.openxmlformats.org/officeDocument/2006/relationships/hyperlink" Target="https://login.consultant.ru/link/?req=doc&amp;base=SPB&amp;n=169888&amp;dst=100010" TargetMode="External"/><Relationship Id="rId103" Type="http://schemas.openxmlformats.org/officeDocument/2006/relationships/hyperlink" Target="https://login.consultant.ru/link/?req=doc&amp;base=SPB&amp;n=240087&amp;dst=100027" TargetMode="External"/><Relationship Id="rId108" Type="http://schemas.openxmlformats.org/officeDocument/2006/relationships/hyperlink" Target="https://login.consultant.ru/link/?req=doc&amp;base=SPB&amp;n=151729&amp;dst=100025" TargetMode="External"/><Relationship Id="rId124" Type="http://schemas.openxmlformats.org/officeDocument/2006/relationships/hyperlink" Target="https://login.consultant.ru/link/?req=doc&amp;base=SPB&amp;n=151729&amp;dst=100028" TargetMode="External"/><Relationship Id="rId129" Type="http://schemas.openxmlformats.org/officeDocument/2006/relationships/hyperlink" Target="https://login.consultant.ru/link/?req=doc&amp;base=SPB&amp;n=240087&amp;dst=100028" TargetMode="External"/><Relationship Id="rId54" Type="http://schemas.openxmlformats.org/officeDocument/2006/relationships/hyperlink" Target="https://login.consultant.ru/link/?req=doc&amp;base=SPB&amp;n=240087&amp;dst=100013" TargetMode="External"/><Relationship Id="rId70" Type="http://schemas.openxmlformats.org/officeDocument/2006/relationships/hyperlink" Target="https://login.consultant.ru/link/?req=doc&amp;base=SPB&amp;n=169888&amp;dst=100012" TargetMode="External"/><Relationship Id="rId75" Type="http://schemas.openxmlformats.org/officeDocument/2006/relationships/hyperlink" Target="https://login.consultant.ru/link/?req=doc&amp;base=SPB&amp;n=151729&amp;dst=100018" TargetMode="External"/><Relationship Id="rId91" Type="http://schemas.openxmlformats.org/officeDocument/2006/relationships/hyperlink" Target="https://login.consultant.ru/link/?req=doc&amp;base=SPB&amp;n=169888&amp;dst=100019" TargetMode="External"/><Relationship Id="rId96" Type="http://schemas.openxmlformats.org/officeDocument/2006/relationships/hyperlink" Target="https://login.consultant.ru/link/?req=doc&amp;base=SPB&amp;n=241566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12471&amp;dst=100005" TargetMode="External"/><Relationship Id="rId23" Type="http://schemas.openxmlformats.org/officeDocument/2006/relationships/hyperlink" Target="https://login.consultant.ru/link/?req=doc&amp;base=SPB&amp;n=112471&amp;dst=100006" TargetMode="External"/><Relationship Id="rId28" Type="http://schemas.openxmlformats.org/officeDocument/2006/relationships/hyperlink" Target="https://login.consultant.ru/link/?req=doc&amp;base=SPB&amp;n=240087&amp;dst=100006" TargetMode="External"/><Relationship Id="rId49" Type="http://schemas.openxmlformats.org/officeDocument/2006/relationships/hyperlink" Target="https://login.consultant.ru/link/?req=doc&amp;base=SPB&amp;n=271125&amp;dst=100091" TargetMode="External"/><Relationship Id="rId114" Type="http://schemas.openxmlformats.org/officeDocument/2006/relationships/hyperlink" Target="https://login.consultant.ru/link/?req=doc&amp;base=LAW&amp;n=451740" TargetMode="External"/><Relationship Id="rId119" Type="http://schemas.openxmlformats.org/officeDocument/2006/relationships/hyperlink" Target="https://login.consultant.ru/link/?req=doc&amp;base=LAW&amp;n=442435&amp;dst=100028" TargetMode="External"/><Relationship Id="rId44" Type="http://schemas.openxmlformats.org/officeDocument/2006/relationships/hyperlink" Target="https://login.consultant.ru/link/?req=doc&amp;base=SPB&amp;n=288631&amp;dst=100032" TargetMode="External"/><Relationship Id="rId60" Type="http://schemas.openxmlformats.org/officeDocument/2006/relationships/hyperlink" Target="https://login.consultant.ru/link/?req=doc&amp;base=LAW&amp;n=442435&amp;dst=47" TargetMode="External"/><Relationship Id="rId65" Type="http://schemas.openxmlformats.org/officeDocument/2006/relationships/hyperlink" Target="https://login.consultant.ru/link/?req=doc&amp;base=LAW&amp;n=464894&amp;dst=339" TargetMode="External"/><Relationship Id="rId81" Type="http://schemas.openxmlformats.org/officeDocument/2006/relationships/hyperlink" Target="https://login.consultant.ru/link/?req=doc&amp;base=SPB&amp;n=240087&amp;dst=100014" TargetMode="External"/><Relationship Id="rId86" Type="http://schemas.openxmlformats.org/officeDocument/2006/relationships/hyperlink" Target="https://login.consultant.ru/link/?req=doc&amp;base=SPB&amp;n=151729&amp;dst=100019" TargetMode="External"/><Relationship Id="rId130" Type="http://schemas.openxmlformats.org/officeDocument/2006/relationships/hyperlink" Target="https://login.consultant.ru/link/?req=doc&amp;base=SPB&amp;n=169888&amp;dst=100035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SPB&amp;n=169888&amp;dst=100005" TargetMode="External"/><Relationship Id="rId18" Type="http://schemas.openxmlformats.org/officeDocument/2006/relationships/hyperlink" Target="https://login.consultant.ru/link/?req=doc&amp;base=SPB&amp;n=241566&amp;dst=100005" TargetMode="External"/><Relationship Id="rId39" Type="http://schemas.openxmlformats.org/officeDocument/2006/relationships/hyperlink" Target="https://login.consultant.ru/link/?req=doc&amp;base=SPB&amp;n=195839&amp;dst=100005" TargetMode="External"/><Relationship Id="rId109" Type="http://schemas.openxmlformats.org/officeDocument/2006/relationships/hyperlink" Target="https://login.consultant.ru/link/?req=doc&amp;base=SPB&amp;n=151729&amp;dst=100027" TargetMode="External"/><Relationship Id="rId34" Type="http://schemas.openxmlformats.org/officeDocument/2006/relationships/hyperlink" Target="https://login.consultant.ru/link/?req=doc&amp;base=SPB&amp;n=159218&amp;dst=100005" TargetMode="External"/><Relationship Id="rId50" Type="http://schemas.openxmlformats.org/officeDocument/2006/relationships/hyperlink" Target="https://login.consultant.ru/link/?req=doc&amp;base=SPB&amp;n=240087&amp;dst=100010" TargetMode="External"/><Relationship Id="rId55" Type="http://schemas.openxmlformats.org/officeDocument/2006/relationships/hyperlink" Target="https://login.consultant.ru/link/?req=doc&amp;base=SPB&amp;n=151729&amp;dst=100011" TargetMode="External"/><Relationship Id="rId76" Type="http://schemas.openxmlformats.org/officeDocument/2006/relationships/hyperlink" Target="https://login.consultant.ru/link/?req=doc&amp;base=SPB&amp;n=169888&amp;dst=100013" TargetMode="External"/><Relationship Id="rId97" Type="http://schemas.openxmlformats.org/officeDocument/2006/relationships/hyperlink" Target="https://login.consultant.ru/link/?req=doc&amp;base=SPB&amp;n=271125" TargetMode="External"/><Relationship Id="rId104" Type="http://schemas.openxmlformats.org/officeDocument/2006/relationships/hyperlink" Target="https://login.consultant.ru/link/?req=doc&amp;base=SPB&amp;n=288881&amp;dst=100019" TargetMode="External"/><Relationship Id="rId120" Type="http://schemas.openxmlformats.org/officeDocument/2006/relationships/hyperlink" Target="https://login.consultant.ru/link/?req=doc&amp;base=LAW&amp;n=442435&amp;dst=47" TargetMode="External"/><Relationship Id="rId125" Type="http://schemas.openxmlformats.org/officeDocument/2006/relationships/hyperlink" Target="https://login.consultant.ru/link/?req=doc&amp;base=SPB&amp;n=288881&amp;dst=100021" TargetMode="External"/><Relationship Id="rId7" Type="http://schemas.openxmlformats.org/officeDocument/2006/relationships/hyperlink" Target="https://login.consultant.ru/link/?req=doc&amp;base=SPB&amp;n=133918&amp;dst=100005" TargetMode="External"/><Relationship Id="rId71" Type="http://schemas.openxmlformats.org/officeDocument/2006/relationships/hyperlink" Target="https://login.consultant.ru/link/?req=doc&amp;base=SPB&amp;n=170673&amp;dst=100013" TargetMode="External"/><Relationship Id="rId92" Type="http://schemas.openxmlformats.org/officeDocument/2006/relationships/hyperlink" Target="https://login.consultant.ru/link/?req=doc&amp;base=SPB&amp;n=151729&amp;dst=10002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59668&amp;dst=100005" TargetMode="External"/><Relationship Id="rId24" Type="http://schemas.openxmlformats.org/officeDocument/2006/relationships/hyperlink" Target="https://login.consultant.ru/link/?req=doc&amp;base=SPB&amp;n=112471&amp;dst=100006" TargetMode="External"/><Relationship Id="rId40" Type="http://schemas.openxmlformats.org/officeDocument/2006/relationships/hyperlink" Target="https://login.consultant.ru/link/?req=doc&amp;base=SPB&amp;n=240087&amp;dst=100009" TargetMode="External"/><Relationship Id="rId45" Type="http://schemas.openxmlformats.org/officeDocument/2006/relationships/hyperlink" Target="https://login.consultant.ru/link/?req=doc&amp;base=LAW&amp;n=464894" TargetMode="External"/><Relationship Id="rId66" Type="http://schemas.openxmlformats.org/officeDocument/2006/relationships/hyperlink" Target="https://login.consultant.ru/link/?req=doc&amp;base=SPB&amp;n=288881&amp;dst=100008" TargetMode="External"/><Relationship Id="rId87" Type="http://schemas.openxmlformats.org/officeDocument/2006/relationships/hyperlink" Target="https://login.consultant.ru/link/?req=doc&amp;base=SPB&amp;n=169888&amp;dst=100018" TargetMode="External"/><Relationship Id="rId110" Type="http://schemas.openxmlformats.org/officeDocument/2006/relationships/hyperlink" Target="https://login.consultant.ru/link/?req=doc&amp;base=SPB&amp;n=271125&amp;dst=100012" TargetMode="External"/><Relationship Id="rId115" Type="http://schemas.openxmlformats.org/officeDocument/2006/relationships/hyperlink" Target="https://login.consultant.ru/link/?req=doc&amp;base=SPB&amp;n=241566&amp;dst=100015" TargetMode="External"/><Relationship Id="rId131" Type="http://schemas.openxmlformats.org/officeDocument/2006/relationships/hyperlink" Target="https://login.consultant.ru/link/?req=doc&amp;base=SPB&amp;n=112471&amp;dst=100036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login.consultant.ru/link/?req=doc&amp;base=SPB&amp;n=241566&amp;dst=100009" TargetMode="External"/><Relationship Id="rId82" Type="http://schemas.openxmlformats.org/officeDocument/2006/relationships/hyperlink" Target="https://login.consultant.ru/link/?req=doc&amp;base=SPB&amp;n=288881&amp;dst=100012" TargetMode="External"/><Relationship Id="rId19" Type="http://schemas.openxmlformats.org/officeDocument/2006/relationships/hyperlink" Target="https://login.consultant.ru/link/?req=doc&amp;base=SPB&amp;n=259668&amp;dst=100005" TargetMode="External"/><Relationship Id="rId14" Type="http://schemas.openxmlformats.org/officeDocument/2006/relationships/hyperlink" Target="https://login.consultant.ru/link/?req=doc&amp;base=SPB&amp;n=170673&amp;dst=100005" TargetMode="External"/><Relationship Id="rId30" Type="http://schemas.openxmlformats.org/officeDocument/2006/relationships/hyperlink" Target="https://login.consultant.ru/link/?req=doc&amp;base=SPB&amp;n=112471&amp;dst=100009" TargetMode="External"/><Relationship Id="rId35" Type="http://schemas.openxmlformats.org/officeDocument/2006/relationships/hyperlink" Target="https://login.consultant.ru/link/?req=doc&amp;base=SPB&amp;n=161306&amp;dst=100005" TargetMode="External"/><Relationship Id="rId56" Type="http://schemas.openxmlformats.org/officeDocument/2006/relationships/hyperlink" Target="https://login.consultant.ru/link/?req=doc&amp;base=SPB&amp;n=195839&amp;dst=100008" TargetMode="External"/><Relationship Id="rId77" Type="http://schemas.openxmlformats.org/officeDocument/2006/relationships/hyperlink" Target="https://login.consultant.ru/link/?req=doc&amp;base=SPB&amp;n=170673&amp;dst=100013" TargetMode="External"/><Relationship Id="rId100" Type="http://schemas.openxmlformats.org/officeDocument/2006/relationships/hyperlink" Target="https://login.consultant.ru/link/?req=doc&amp;base=SPB&amp;n=288631&amp;dst=100171" TargetMode="External"/><Relationship Id="rId105" Type="http://schemas.openxmlformats.org/officeDocument/2006/relationships/hyperlink" Target="https://login.consultant.ru/link/?req=doc&amp;base=SPB&amp;n=288881&amp;dst=100020" TargetMode="External"/><Relationship Id="rId126" Type="http://schemas.openxmlformats.org/officeDocument/2006/relationships/hyperlink" Target="https://login.consultant.ru/link/?req=doc&amp;base=SPB&amp;n=288881&amp;dst=100025" TargetMode="External"/><Relationship Id="rId8" Type="http://schemas.openxmlformats.org/officeDocument/2006/relationships/hyperlink" Target="https://login.consultant.ru/link/?req=doc&amp;base=SPB&amp;n=143765&amp;dst=100005" TargetMode="External"/><Relationship Id="rId51" Type="http://schemas.openxmlformats.org/officeDocument/2006/relationships/hyperlink" Target="https://login.consultant.ru/link/?req=doc&amp;base=SPB&amp;n=271125&amp;dst=100012" TargetMode="External"/><Relationship Id="rId72" Type="http://schemas.openxmlformats.org/officeDocument/2006/relationships/hyperlink" Target="https://login.consultant.ru/link/?req=doc&amp;base=SPB&amp;n=240087&amp;dst=100014" TargetMode="External"/><Relationship Id="rId93" Type="http://schemas.openxmlformats.org/officeDocument/2006/relationships/hyperlink" Target="https://login.consultant.ru/link/?req=doc&amp;base=SPB&amp;n=169888&amp;dst=100021" TargetMode="External"/><Relationship Id="rId98" Type="http://schemas.openxmlformats.org/officeDocument/2006/relationships/hyperlink" Target="https://login.consultant.ru/link/?req=doc&amp;base=SPB&amp;n=240087&amp;dst=100024" TargetMode="External"/><Relationship Id="rId121" Type="http://schemas.openxmlformats.org/officeDocument/2006/relationships/hyperlink" Target="https://login.consultant.ru/link/?req=doc&amp;base=SPB&amp;n=241566&amp;dst=10001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133918&amp;dst=100005" TargetMode="External"/><Relationship Id="rId46" Type="http://schemas.openxmlformats.org/officeDocument/2006/relationships/hyperlink" Target="https://login.consultant.ru/link/?req=doc&amp;base=SPB&amp;n=288881&amp;dst=100006" TargetMode="External"/><Relationship Id="rId67" Type="http://schemas.openxmlformats.org/officeDocument/2006/relationships/hyperlink" Target="https://login.consultant.ru/link/?req=doc&amp;base=SPB&amp;n=112471&amp;dst=100010" TargetMode="External"/><Relationship Id="rId116" Type="http://schemas.openxmlformats.org/officeDocument/2006/relationships/hyperlink" Target="https://login.consultant.ru/link/?req=doc&amp;base=SPB&amp;n=159218&amp;dst=100017" TargetMode="External"/><Relationship Id="rId20" Type="http://schemas.openxmlformats.org/officeDocument/2006/relationships/hyperlink" Target="https://login.consultant.ru/link/?req=doc&amp;base=SPB&amp;n=288881&amp;dst=100005" TargetMode="External"/><Relationship Id="rId41" Type="http://schemas.openxmlformats.org/officeDocument/2006/relationships/hyperlink" Target="https://login.consultant.ru/link/?req=doc&amp;base=SPB&amp;n=241566&amp;dst=100005" TargetMode="External"/><Relationship Id="rId62" Type="http://schemas.openxmlformats.org/officeDocument/2006/relationships/hyperlink" Target="https://login.consultant.ru/link/?req=doc&amp;base=LAW&amp;n=464894&amp;dst=33" TargetMode="External"/><Relationship Id="rId83" Type="http://schemas.openxmlformats.org/officeDocument/2006/relationships/hyperlink" Target="https://login.consultant.ru/link/?req=doc&amp;base=SPB&amp;n=288881&amp;dst=100014" TargetMode="External"/><Relationship Id="rId88" Type="http://schemas.openxmlformats.org/officeDocument/2006/relationships/hyperlink" Target="https://login.consultant.ru/link/?req=doc&amp;base=SPB&amp;n=288881&amp;dst=100017" TargetMode="External"/><Relationship Id="rId111" Type="http://schemas.openxmlformats.org/officeDocument/2006/relationships/hyperlink" Target="https://login.consultant.ru/link/?req=doc&amp;base=SPB&amp;n=271125&amp;dst=100012" TargetMode="External"/><Relationship Id="rId132" Type="http://schemas.openxmlformats.org/officeDocument/2006/relationships/hyperlink" Target="https://login.consultant.ru/link/?req=doc&amp;base=SPB&amp;n=195839&amp;dst=100006" TargetMode="External"/><Relationship Id="rId15" Type="http://schemas.openxmlformats.org/officeDocument/2006/relationships/hyperlink" Target="https://login.consultant.ru/link/?req=doc&amp;base=SPB&amp;n=191951&amp;dst=100005" TargetMode="External"/><Relationship Id="rId36" Type="http://schemas.openxmlformats.org/officeDocument/2006/relationships/hyperlink" Target="https://login.consultant.ru/link/?req=doc&amp;base=SPB&amp;n=169888&amp;dst=100005" TargetMode="External"/><Relationship Id="rId57" Type="http://schemas.openxmlformats.org/officeDocument/2006/relationships/hyperlink" Target="https://login.consultant.ru/link/?req=doc&amp;base=LAW&amp;n=451740" TargetMode="External"/><Relationship Id="rId106" Type="http://schemas.openxmlformats.org/officeDocument/2006/relationships/hyperlink" Target="https://login.consultant.ru/link/?req=doc&amp;base=SPB&amp;n=169888&amp;dst=100024" TargetMode="External"/><Relationship Id="rId127" Type="http://schemas.openxmlformats.org/officeDocument/2006/relationships/hyperlink" Target="https://login.consultant.ru/link/?req=doc&amp;base=SPB&amp;n=112471&amp;dst=100034" TargetMode="External"/><Relationship Id="rId10" Type="http://schemas.openxmlformats.org/officeDocument/2006/relationships/hyperlink" Target="https://login.consultant.ru/link/?req=doc&amp;base=SPB&amp;n=151729&amp;dst=100005" TargetMode="External"/><Relationship Id="rId31" Type="http://schemas.openxmlformats.org/officeDocument/2006/relationships/hyperlink" Target="https://login.consultant.ru/link/?req=doc&amp;base=SPB&amp;n=143765&amp;dst=100005" TargetMode="External"/><Relationship Id="rId52" Type="http://schemas.openxmlformats.org/officeDocument/2006/relationships/hyperlink" Target="https://login.consultant.ru/link/?req=doc&amp;base=SPB&amp;n=170673&amp;dst=100013" TargetMode="External"/><Relationship Id="rId73" Type="http://schemas.openxmlformats.org/officeDocument/2006/relationships/hyperlink" Target="https://login.consultant.ru/link/?req=doc&amp;base=SPB&amp;n=151729&amp;dst=100017" TargetMode="External"/><Relationship Id="rId78" Type="http://schemas.openxmlformats.org/officeDocument/2006/relationships/hyperlink" Target="https://login.consultant.ru/link/?req=doc&amp;base=SPB&amp;n=240087&amp;dst=100014" TargetMode="External"/><Relationship Id="rId94" Type="http://schemas.openxmlformats.org/officeDocument/2006/relationships/hyperlink" Target="https://login.consultant.ru/link/?req=doc&amp;base=SPB&amp;n=240087&amp;dst=100021" TargetMode="External"/><Relationship Id="rId99" Type="http://schemas.openxmlformats.org/officeDocument/2006/relationships/hyperlink" Target="https://login.consultant.ru/link/?req=doc&amp;base=SPB&amp;n=288631&amp;dst=100205" TargetMode="External"/><Relationship Id="rId101" Type="http://schemas.openxmlformats.org/officeDocument/2006/relationships/hyperlink" Target="https://login.consultant.ru/link/?req=doc&amp;base=SPB&amp;n=112471&amp;dst=100030" TargetMode="External"/><Relationship Id="rId122" Type="http://schemas.openxmlformats.org/officeDocument/2006/relationships/hyperlink" Target="https://login.consultant.ru/link/?req=doc&amp;base=SPB&amp;n=143765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43766&amp;dst=100005" TargetMode="External"/><Relationship Id="rId26" Type="http://schemas.openxmlformats.org/officeDocument/2006/relationships/hyperlink" Target="https://login.consultant.ru/link/?req=doc&amp;base=SPB&amp;n=161306&amp;dst=100005" TargetMode="External"/><Relationship Id="rId47" Type="http://schemas.openxmlformats.org/officeDocument/2006/relationships/hyperlink" Target="https://login.consultant.ru/link/?req=doc&amp;base=SPB&amp;n=288631&amp;dst=100032" TargetMode="External"/><Relationship Id="rId68" Type="http://schemas.openxmlformats.org/officeDocument/2006/relationships/hyperlink" Target="https://login.consultant.ru/link/?req=doc&amp;base=LAW&amp;n=464894&amp;dst=28" TargetMode="External"/><Relationship Id="rId89" Type="http://schemas.openxmlformats.org/officeDocument/2006/relationships/hyperlink" Target="https://login.consultant.ru/link/?req=doc&amp;base=SPB&amp;n=191951&amp;dst=100005" TargetMode="External"/><Relationship Id="rId112" Type="http://schemas.openxmlformats.org/officeDocument/2006/relationships/hyperlink" Target="https://login.consultant.ru/link/?req=doc&amp;base=SPB&amp;n=169888&amp;dst=100033" TargetMode="External"/><Relationship Id="rId133" Type="http://schemas.openxmlformats.org/officeDocument/2006/relationships/hyperlink" Target="https://login.consultant.ru/link/?req=doc&amp;base=SPB&amp;n=151729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9101</Words>
  <Characters>51877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Светлана Анатольевна</dc:creator>
  <cp:lastModifiedBy>Сокол Светлана Анатольевна</cp:lastModifiedBy>
  <cp:revision>1</cp:revision>
  <dcterms:created xsi:type="dcterms:W3CDTF">2025-04-22T07:07:00Z</dcterms:created>
  <dcterms:modified xsi:type="dcterms:W3CDTF">2025-04-22T07:07:00Z</dcterms:modified>
</cp:coreProperties>
</file>