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ПРАВИТЕЛЬСТВО 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ПОСТАНОВЛЕНИЕ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от 7 сентября 2011 г. N 283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ОБ УТВЕРЖДЕНИИ ПОЛОЖЕНИЯ О КОМИТЕТЕ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ПО ДОРОЖНОМУ ХОЗЯЙСТВУ 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CE5" w:rsidRPr="00952CE5" w:rsidTr="000749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20.10.2011 </w:t>
            </w:r>
            <w:hyperlink r:id="rId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337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28.11.2011 </w:t>
            </w:r>
            <w:hyperlink r:id="rId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405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23.04.2012 </w:t>
            </w:r>
            <w:hyperlink r:id="rId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04.10.2012 </w:t>
            </w:r>
            <w:hyperlink r:id="rId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304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28.11.2012 </w:t>
            </w:r>
            <w:hyperlink r:id="rId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06.06.2013 </w:t>
            </w:r>
            <w:hyperlink r:id="rId1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29.07.2013 </w:t>
            </w:r>
            <w:hyperlink r:id="rId1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13.09.2013 </w:t>
            </w:r>
            <w:hyperlink r:id="rId1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17.02.2014 </w:t>
            </w:r>
            <w:hyperlink r:id="rId1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10.06.2014 </w:t>
            </w:r>
            <w:hyperlink r:id="rId1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03.06.2015 </w:t>
            </w:r>
            <w:hyperlink r:id="rId1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189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17.08.2015 </w:t>
            </w:r>
            <w:hyperlink r:id="rId1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15.02.2016 </w:t>
            </w:r>
            <w:hyperlink r:id="rId1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12.05.2016 </w:t>
            </w:r>
            <w:hyperlink r:id="rId1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18.08.2016 </w:t>
            </w:r>
            <w:hyperlink r:id="rId1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21.11.2016 </w:t>
            </w:r>
            <w:hyperlink r:id="rId2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29.11.2016 </w:t>
            </w:r>
            <w:hyperlink r:id="rId2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453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14.09.2017 </w:t>
            </w:r>
            <w:hyperlink r:id="rId2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369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04.07.2018 </w:t>
            </w:r>
            <w:hyperlink r:id="rId2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226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19.07.2018 </w:t>
            </w:r>
            <w:hyperlink r:id="rId2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254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13.08.2018 </w:t>
            </w:r>
            <w:hyperlink r:id="rId2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14.11.2018 </w:t>
            </w:r>
            <w:hyperlink r:id="rId2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21.11.2018 </w:t>
            </w:r>
            <w:hyperlink r:id="rId2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447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28.02.2019 </w:t>
            </w:r>
            <w:hyperlink r:id="rId2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22.04.2019 </w:t>
            </w:r>
            <w:hyperlink r:id="rId2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03.06.2019 </w:t>
            </w:r>
            <w:hyperlink r:id="rId3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250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10.06.2019 </w:t>
            </w:r>
            <w:hyperlink r:id="rId3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07.10.2020 </w:t>
            </w:r>
            <w:hyperlink r:id="rId3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665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19.10.2020 </w:t>
            </w:r>
            <w:hyperlink r:id="rId3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30.07.2021 </w:t>
            </w:r>
            <w:hyperlink r:id="rId3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492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16.09.2021 </w:t>
            </w:r>
            <w:hyperlink r:id="rId3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598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27.10.2021 </w:t>
            </w:r>
            <w:hyperlink r:id="rId3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696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04.02.2022 </w:t>
            </w:r>
            <w:hyperlink r:id="rId3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21.06.2022 </w:t>
            </w:r>
            <w:hyperlink r:id="rId3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403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01.08.2022 </w:t>
            </w:r>
            <w:hyperlink r:id="rId3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23.08.2022 </w:t>
            </w:r>
            <w:hyperlink r:id="rId4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26.09.2022 </w:t>
            </w:r>
            <w:hyperlink r:id="rId4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694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07.10.2022 </w:t>
            </w:r>
            <w:hyperlink r:id="rId4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709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20.12.2022 </w:t>
            </w:r>
            <w:hyperlink r:id="rId4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939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44">
        <w:r w:rsidRPr="00952CE5">
          <w:rPr>
            <w:rFonts w:ascii="Calibri" w:eastAsiaTheme="minorEastAsia" w:hAnsi="Calibri" w:cs="Calibri"/>
            <w:color w:val="0000FF"/>
            <w:lang w:eastAsia="ru-RU"/>
          </w:rPr>
          <w:t>статьей 40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Устава Ленинградской области Правительство Ленинградской области постановляет: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(преамбула в ред. </w:t>
      </w:r>
      <w:hyperlink r:id="rId4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1. Утвердить прилагаемое </w:t>
      </w:r>
      <w:hyperlink w:anchor="P5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 Комитете по дорожному хозяйству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1 в ред. </w:t>
      </w:r>
      <w:hyperlink r:id="rId4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 Признать утратившими силу: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23 сентября 2008 года N 283 "Об утверждении Положения о комитете по дорожному хозяйству Ленинградской области";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8">
        <w:proofErr w:type="gramStart"/>
        <w:r w:rsidRPr="00952CE5">
          <w:rPr>
            <w:rFonts w:ascii="Calibri" w:eastAsiaTheme="minorEastAsia" w:hAnsi="Calibri" w:cs="Calibri"/>
            <w:color w:val="0000FF"/>
            <w:lang w:eastAsia="ru-RU"/>
          </w:rPr>
          <w:t>пункт 1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24 октября 2008 года N 326 "О внесении изменений в постановления Правительства Ленинградской области от 23 сентября 2008 года N 283 "Об утверждении Положения о комитете по дорожному хозяйству Ленинградской области" и от 14 мая 2008 года N 114 "Об образовании комитета по транспорту и транспортной инфраструктуре Ленинградской области";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49">
        <w:r w:rsidRPr="00952CE5">
          <w:rPr>
            <w:rFonts w:ascii="Calibri" w:eastAsiaTheme="minorEastAsia" w:hAnsi="Calibri" w:cs="Calibri"/>
            <w:color w:val="0000FF"/>
            <w:lang w:eastAsia="ru-RU"/>
          </w:rPr>
          <w:t>пункт 12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6 мая 2010 года N 107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50">
        <w:r w:rsidRPr="00952CE5">
          <w:rPr>
            <w:rFonts w:ascii="Calibri" w:eastAsiaTheme="minorEastAsia" w:hAnsi="Calibri" w:cs="Calibri"/>
            <w:color w:val="0000FF"/>
            <w:lang w:eastAsia="ru-RU"/>
          </w:rPr>
          <w:t>пункт 23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5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19 ноября 2010 года N 304 "О внесении изменений в постановление Правительства Ленинградской области от 23 сентября 2008 года N 283 "Об утверждении Положения о комитете по дорожному хозяйству Ленинградской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области";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52">
        <w:r w:rsidRPr="00952CE5">
          <w:rPr>
            <w:rFonts w:ascii="Calibri" w:eastAsiaTheme="minorEastAsia" w:hAnsi="Calibri" w:cs="Calibri"/>
            <w:color w:val="0000FF"/>
            <w:lang w:eastAsia="ru-RU"/>
          </w:rPr>
          <w:t>пункт 23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53">
        <w:proofErr w:type="gramStart"/>
        <w:r w:rsidRPr="00952CE5">
          <w:rPr>
            <w:rFonts w:ascii="Calibri" w:eastAsiaTheme="minorEastAsia" w:hAnsi="Calibri" w:cs="Calibri"/>
            <w:color w:val="0000FF"/>
            <w:lang w:eastAsia="ru-RU"/>
          </w:rPr>
          <w:t>пункт 1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постановления Правительства Ленинградской области от 10 мая 2011 года N 131 "О внесении изменений в постановления Правительства Ленинградской области от 23 сентября 2008 года N 283 "Об утверждении Положения о комитете по дорожному хозяйству Ленинградской области" и от 2 августа 2001 года N 78 "О порядке создания, реорганизации и ликвидации государственных унитарных предприятий и государственных учреждений Ленинградской области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порядке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координации, регулирования и контроля их деятельности".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Губернатор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proofErr w:type="spellStart"/>
      <w:r w:rsidRPr="00952CE5">
        <w:rPr>
          <w:rFonts w:ascii="Calibri" w:eastAsiaTheme="minorEastAsia" w:hAnsi="Calibri" w:cs="Calibri"/>
          <w:lang w:eastAsia="ru-RU"/>
        </w:rPr>
        <w:t>В.Сердюков</w:t>
      </w:r>
      <w:proofErr w:type="spell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УТВЕРЖДЕНО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постановлением Правительства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от 07.09.2011 N 283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(приложение)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52"/>
      <w:bookmarkEnd w:id="0"/>
      <w:r w:rsidRPr="00952CE5">
        <w:rPr>
          <w:rFonts w:ascii="Calibri" w:eastAsiaTheme="minorEastAsia" w:hAnsi="Calibri" w:cs="Calibri"/>
          <w:b/>
          <w:lang w:eastAsia="ru-RU"/>
        </w:rPr>
        <w:t>ПОЛОЖЕНИЕ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О КОМИТЕТЕ ПО ДОРОЖНОМУ ХОЗЯЙСТВУ 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CE5" w:rsidRPr="00952CE5" w:rsidTr="000749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20.10.2011 </w:t>
            </w:r>
            <w:hyperlink r:id="rId5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337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28.11.2011 </w:t>
            </w:r>
            <w:hyperlink r:id="rId5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405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23.04.2012 </w:t>
            </w:r>
            <w:hyperlink r:id="rId5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04.10.2012 </w:t>
            </w:r>
            <w:hyperlink r:id="rId5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304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28.11.2012 </w:t>
            </w:r>
            <w:hyperlink r:id="rId5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06.06.2013 </w:t>
            </w:r>
            <w:hyperlink r:id="rId5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29.07.2013 </w:t>
            </w:r>
            <w:hyperlink r:id="rId6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13.09.2013 </w:t>
            </w:r>
            <w:hyperlink r:id="rId6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17.02.2014 </w:t>
            </w:r>
            <w:hyperlink r:id="rId6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10.06.2014 </w:t>
            </w:r>
            <w:hyperlink r:id="rId6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03.06.2015 </w:t>
            </w:r>
            <w:hyperlink r:id="rId6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189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17.08.2015 </w:t>
            </w:r>
            <w:hyperlink r:id="rId6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15.02.2016 </w:t>
            </w:r>
            <w:hyperlink r:id="rId6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12.05.2016 </w:t>
            </w:r>
            <w:hyperlink r:id="rId6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18.08.2016 </w:t>
            </w:r>
            <w:hyperlink r:id="rId6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314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21.11.2016 </w:t>
            </w:r>
            <w:hyperlink r:id="rId6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29.11.2016 </w:t>
            </w:r>
            <w:hyperlink r:id="rId7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453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14.09.2017 </w:t>
            </w:r>
            <w:hyperlink r:id="rId7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369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04.07.2018 </w:t>
            </w:r>
            <w:hyperlink r:id="rId7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226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19.07.2018 </w:t>
            </w:r>
            <w:hyperlink r:id="rId7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254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13.08.2018 </w:t>
            </w:r>
            <w:hyperlink r:id="rId7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292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14.11.2018 </w:t>
            </w:r>
            <w:hyperlink r:id="rId7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437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21.11.2018 </w:t>
            </w:r>
            <w:hyperlink r:id="rId7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447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28.02.2019 </w:t>
            </w:r>
            <w:hyperlink r:id="rId7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81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22.04.2019 </w:t>
            </w:r>
            <w:hyperlink r:id="rId7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03.06.2019 </w:t>
            </w:r>
            <w:hyperlink r:id="rId7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250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10.06.2019 </w:t>
            </w:r>
            <w:hyperlink r:id="rId8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07.10.2020 </w:t>
            </w:r>
            <w:hyperlink r:id="rId8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665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19.10.2020 </w:t>
            </w:r>
            <w:hyperlink r:id="rId8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30.07.2021 </w:t>
            </w:r>
            <w:hyperlink r:id="rId83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492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16.09.2021 </w:t>
            </w:r>
            <w:hyperlink r:id="rId8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598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27.10.2021 </w:t>
            </w:r>
            <w:hyperlink r:id="rId8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696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04.02.2022 </w:t>
            </w:r>
            <w:hyperlink r:id="rId8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21.06.2022 </w:t>
            </w:r>
            <w:hyperlink r:id="rId8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403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01.08.2022 </w:t>
            </w:r>
            <w:hyperlink r:id="rId88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540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23.08.2022 </w:t>
            </w:r>
            <w:hyperlink r:id="rId89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26.09.2022 </w:t>
            </w:r>
            <w:hyperlink r:id="rId90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694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07.10.2022 </w:t>
            </w:r>
            <w:hyperlink r:id="rId91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709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20.12.2022 </w:t>
            </w:r>
            <w:hyperlink r:id="rId92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939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1. Общие положения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1.1.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Комитет по дорожному хозяйству Ленинградской области (далее - Комитет) является отраслевым органом исполнительной власти Ленинградской области, осуществляющим в пределах компетенции, установленной Правительством Ленинградской области, полномочия и функции в сфере дорожной деятельности в отношении автомобильных дорог регионального или межмуниципального значения, включая полномочия по координации, регулированию и контролю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деятельности дорожных организаций Ленинградской области, а также полномочия субъекта Российской Федерации - Ленинградской области в области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обеспечения безопасности дорожного движения и организации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Постановлений Правительства Ленинградской области от 21.11.2016 </w:t>
      </w:r>
      <w:hyperlink r:id="rId93">
        <w:r w:rsidRPr="00952CE5">
          <w:rPr>
            <w:rFonts w:ascii="Calibri" w:eastAsiaTheme="minorEastAsia" w:hAnsi="Calibri" w:cs="Calibri"/>
            <w:color w:val="0000FF"/>
            <w:lang w:eastAsia="ru-RU"/>
          </w:rPr>
          <w:t>N 439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, от 04.07.2018 </w:t>
      </w:r>
      <w:hyperlink r:id="rId94">
        <w:r w:rsidRPr="00952CE5">
          <w:rPr>
            <w:rFonts w:ascii="Calibri" w:eastAsiaTheme="minorEastAsia" w:hAnsi="Calibri" w:cs="Calibri"/>
            <w:color w:val="0000FF"/>
            <w:lang w:eastAsia="ru-RU"/>
          </w:rPr>
          <w:t>N 226</w:t>
        </w:r>
      </w:hyperlink>
      <w:r w:rsidRPr="00952CE5">
        <w:rPr>
          <w:rFonts w:ascii="Calibri" w:eastAsiaTheme="minorEastAsia" w:hAnsi="Calibri" w:cs="Calibri"/>
          <w:lang w:eastAsia="ru-RU"/>
        </w:rPr>
        <w:t>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9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28.02.2019 N 81)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1.2.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Комитет в своей деятельности руководствуется </w:t>
      </w:r>
      <w:hyperlink r:id="rId96">
        <w:r w:rsidRPr="00952CE5">
          <w:rPr>
            <w:rFonts w:ascii="Calibri" w:eastAsiaTheme="minorEastAsia" w:hAnsi="Calibri" w:cs="Calibri"/>
            <w:color w:val="0000FF"/>
            <w:lang w:eastAsia="ru-RU"/>
          </w:rPr>
          <w:t>Конституцией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иными федеральными правовыми актами, в том числе правовыми актами Министерства транспорта Российской Федерации и Федерального дорожного агентства, </w:t>
      </w:r>
      <w:hyperlink r:id="rId97">
        <w:r w:rsidRPr="00952CE5">
          <w:rPr>
            <w:rFonts w:ascii="Calibri" w:eastAsiaTheme="minorEastAsia" w:hAnsi="Calibri" w:cs="Calibri"/>
            <w:color w:val="0000FF"/>
            <w:lang w:eastAsia="ru-RU"/>
          </w:rPr>
          <w:t>Уставом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1.3. Комитет осуществляет деятельность во взаимодействии с федеральными органами исполнительной власти, в том числе с их территориальными органами, Законодательным собранием Ленинградской области, органами исполнительной власти Ленинградской области, органами государственной власти иных субъектов Российской Федерации, органами местного самоуправления, международными организациями и иностранными юридическими лицами, коммерческими и некоммерческими организациями, а также гражданами.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1.4. Комитет обладает правами юридического лица в объеме, необходимом для реализации его полномочий, имеет печать, штампы, бланки и вывеску со своим наименованием и изображением герба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1.5. Имущество Комитета является собственностью Ленинградской области и закреплено за ним на праве оперативного управления.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1.6. Финансирование деятельности Комитета и материально-техническое обеспечение его деятельности осуществляются за счет средств областного бюджета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1.6 в ред. </w:t>
      </w:r>
      <w:hyperlink r:id="rId9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1.7. Место нахождения Комитета: 190103, Санкт-Петербург, Рижский проспект, дом 16.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Почтовый адрес: 190103, Санкт-Петербург, Рижский проспект, дом 16.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1.7 в ред. </w:t>
      </w:r>
      <w:hyperlink r:id="rId9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2. Полномочия Комитета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 полномочиям Комитета относятся: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Осуществление в соответствии с Федеральным </w:t>
      </w:r>
      <w:hyperlink r:id="rId100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 регионального государственного контроля (надзора) на автомобильном транспорте, городском наземном электрическом транспорте и в дорожном хозяйстве в части соблюдения обязательных требований в области автомобильных дорог и дорожной деятельности, установленных в отношении автомобильных дорог регионального и межмуниципального значения в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соответствии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с положением, утвержденным Правительством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2.1 в ред. </w:t>
      </w:r>
      <w:hyperlink r:id="rId10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16.09.2021 N 598)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2.2. Разработка основных направлений инвестиционной политики в области развития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автомобильных дорог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2.3. Осуществление дорожной деятельности в отношении автомобильных дорог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2.3 в ред. </w:t>
      </w:r>
      <w:hyperlink r:id="rId10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2.4. Планирование дорожной деятельности в отношении автомобильных дорог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2.5. Использование автомобильных дорог при организации и проведении мероприятий по гражданской обороне, мобилизационной подготовке в соответствии с федеральным законодательством, ликвидация последствий чрезвычайных ситуаций на автомобильных дорогах в соответствии с федеральным законодательством в области защиты населения и территорий от чрезвычайных ситуаций.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2.6. Информационное обеспечение пользователей автомобильными дорогами общего пользования регионального или межмуниципального значения, в том числе посредством системы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контроля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формированием и использованием средств дорожных фондов.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ред. </w:t>
      </w:r>
      <w:hyperlink r:id="rId10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23.08.2022 N 597)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2.7. Осуществление в установленном порядке полномочий главного распорядителя и получателя бюджетных средств, главного администратора доходов областного бюджета и администратора доходов областного бюджета, предусмотренных Бюджетным </w:t>
      </w:r>
      <w:hyperlink r:id="rId104">
        <w:r w:rsidRPr="00952CE5">
          <w:rPr>
            <w:rFonts w:ascii="Calibri" w:eastAsiaTheme="minorEastAsia" w:hAnsi="Calibri" w:cs="Calibri"/>
            <w:color w:val="0000FF"/>
            <w:lang w:eastAsia="ru-RU"/>
          </w:rPr>
          <w:t>кодексом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Российской Федерации, областным законом об областном бюджете Ленинградской области на цели обеспечения дорожной деятельности.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2.7 в ред. </w:t>
      </w:r>
      <w:hyperlink r:id="rId10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14.09.2017 N 369)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2.8. В рамках своей компетенции представление Ленинградской области в отношениях, регулируемых гражданским законодательством, в том числе: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выступление в суде;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выступление государственным заказчиком при осуществлении закупок товаров, работ, услуг для нужд Комитета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2.8 в ред. </w:t>
      </w:r>
      <w:hyperlink r:id="rId10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2.9. Согласование наименований автомобильных дорог общего пользования местного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2.10. Утратил силу с 1 января 2023 года. - </w:t>
      </w:r>
      <w:hyperlink r:id="rId10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20.12.2022 N 939.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2.11.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Установление придорожных полос или изменение придорожных полос в отношении автомобильных дорог регионального или межмуниципального значения, а также частных автомобильных дорог, которые расположены на территориях двух и более муниципальных образований (муниципальных районов, городского округа) или строительство которых планируется осуществлять на территориях двух и более муниципальных образований (муниципальных районов, городского округа).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2.11 в ред. </w:t>
      </w:r>
      <w:hyperlink r:id="rId10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03.06.2019 N 250)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2.12. Осуществление от имени Ленинградской области прав и обязанностей обладателя созданной Комитетом информации, установленных федеральным законодательством об информации, информационных технологиях и о защите информации.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2.13. Проведение в установленном порядке антикоррупционной экспертизы проектов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2.14. Рассмотрение обращений граждан, объединений граждан и юридических лиц в порядке, установленном Федеральным </w:t>
      </w:r>
      <w:hyperlink r:id="rId109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2 мая 2006 года N 59-ФЗ "О порядке рассмотрения обращений граждан Российской Федерации".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2.14 в ред. </w:t>
      </w:r>
      <w:hyperlink r:id="rId11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2.15. Осуществление в рамках своей компетенции и в соответствии с действующим законодательством комплектования, хранения, учета и использования архивных документов и архивных фондов.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2.16. Принятие нормативных правовых актов Ленинградской области в форме приказов Комитета, а также правовых актов Ленинградской области, имеющих ненормативный характер, в форме распоряжений Комитета.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2.17. Координация, регулирование и контроль деятельности подведомственных дорожных организаций Ленинградской области, в том числе совместно с Ленинградским областным комитетом по управлению государственным имуществом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использованием по назначению и сохранностью государственного имущества Ленинградской области, закрепленного за подведомственными организациями на праве хозяйственного ведения или оперативного управления.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2.17.1. Осуществление ведомственного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контроля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2.17.1 введен </w:t>
      </w:r>
      <w:hyperlink r:id="rId11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04.02.2022 N 74)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2.18. Мониторинг </w:t>
      </w:r>
      <w:proofErr w:type="spellStart"/>
      <w:r w:rsidRPr="00952CE5">
        <w:rPr>
          <w:rFonts w:ascii="Calibri" w:eastAsiaTheme="minorEastAsia" w:hAnsi="Calibri" w:cs="Calibri"/>
          <w:lang w:eastAsia="ru-RU"/>
        </w:rPr>
        <w:t>правоприменения</w:t>
      </w:r>
      <w:proofErr w:type="spellEnd"/>
      <w:r w:rsidRPr="00952CE5">
        <w:rPr>
          <w:rFonts w:ascii="Calibri" w:eastAsiaTheme="minorEastAsia" w:hAnsi="Calibri" w:cs="Calibri"/>
          <w:lang w:eastAsia="ru-RU"/>
        </w:rPr>
        <w:t xml:space="preserve"> разработанных Комитетом нормативных правовых актов Ленинградской области в сфере дорожной деятельности.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2.19. В рамках своей компетенции осуществление полномочий в области мобилизационной подготовки и мобилизации, определенных Федеральным </w:t>
      </w:r>
      <w:hyperlink r:id="rId112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2.19 в ред. </w:t>
      </w:r>
      <w:hyperlink r:id="rId11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2.20 Согласование от имени Ленинградской области местоположения границ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области, в порядке, установленном действующим законодательством.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2.20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1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04.10.2012 N 304)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2.21.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включая: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принятие решений о временных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ограничении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или прекращении движения транспортных средств на автомобильных дорогах регионального или межмуниципального значения в порядке, установленном Правительством Ленинградской области,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осуществление мероприятий по предупреждению детского дорожно-транспортного травматизма,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участие в организации подготовки и переподготовки водителей транспортных средств,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обеспечение информирования граждан о правилах и требованиях в области обеспечения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безопасности дорожного движения,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ежегодное (до 1 июля года, следующего за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отчетным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) утверждение перечней </w:t>
      </w:r>
      <w:proofErr w:type="spellStart"/>
      <w:r w:rsidRPr="00952CE5">
        <w:rPr>
          <w:rFonts w:ascii="Calibri" w:eastAsiaTheme="minorEastAsia" w:hAnsi="Calibri" w:cs="Calibri"/>
          <w:lang w:eastAsia="ru-RU"/>
        </w:rPr>
        <w:t>аварийно</w:t>
      </w:r>
      <w:proofErr w:type="spellEnd"/>
      <w:r w:rsidRPr="00952CE5">
        <w:rPr>
          <w:rFonts w:ascii="Calibri" w:eastAsiaTheme="minorEastAsia" w:hAnsi="Calibri" w:cs="Calibri"/>
          <w:lang w:eastAsia="ru-RU"/>
        </w:rPr>
        <w:t xml:space="preserve"> 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2.21 в ред. </w:t>
      </w:r>
      <w:hyperlink r:id="rId11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21.11.2016 N 439)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2.22.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2.22 введен </w:t>
      </w:r>
      <w:hyperlink r:id="rId11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29.07.2013 N 231)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2.23. Предоставление земельных участков, которые находятся в собственности Ленинградской области или государственная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собственность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на которые не разграничена, для размещения автомобильных дорог регионального или межмуниципального значения, в том числе предоставление земельных участков в границах полос отвода автомобильных дорог регионального или межмуниципального значения владельцам автомобильных дорог.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2.23 в ред. </w:t>
      </w:r>
      <w:hyperlink r:id="rId11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29.11.2016 N 453)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2.23-1.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Обеспечение подготовки подведомственным государственным учреждением схемы расположения земельного участка или земельных участков на кадастровом плане территории (далее - схема расположения земельного участка) и принятие решения об утверждении схемы расположения земельного участка или решения об отказе в ее утверждении с указанием оснований для отказа, а также принятие решения о предварительном согласовании предоставления земельных участков для размещения автомобильных дорог регионального или межмуниципального значения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или решения об отказе в предварительном согласовании предоставления земельных участков для размещения автомобильных дорог регионального или межмуниципального значения с указанием оснований для отказа.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2.23-1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1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29.11.2016 N 453)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2.24. Принятие решения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размещения инженерных сооружений регионального значения или их капитального ремонта, а также капитального ремонта участков (частей) инженерных сооружений, являющихся линейными объектами;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11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26.09.2022 N 694)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2.24 в ред. </w:t>
      </w:r>
      <w:hyperlink r:id="rId12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14.11.2018 N 437)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2.24-1. Согласование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2.24-1 введен </w:t>
      </w:r>
      <w:hyperlink r:id="rId12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14.09.2017 N 369; в ред. </w:t>
      </w:r>
      <w:hyperlink r:id="rId12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26.09.2022 N 694)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2.24-2. Дача согласия в письменной форме подведомственному государственному </w:t>
      </w:r>
      <w:r w:rsidRPr="00952CE5">
        <w:rPr>
          <w:rFonts w:ascii="Calibri" w:eastAsiaTheme="minorEastAsia" w:hAnsi="Calibri" w:cs="Calibri"/>
          <w:lang w:eastAsia="ru-RU"/>
        </w:rPr>
        <w:lastRenderedPageBreak/>
        <w:t>учреждению, которому в постоянное (бессрочное) пользование предоставлены находящиеся в государственной собственности Ленинградской области земельные участки в границах полос отвода автомобильных дорог общего пользования регионального или межмуниципального значения, на заключение соглашений об установлении сервитутов в отношении указанных земельных участков.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2.24-2 введен </w:t>
      </w:r>
      <w:hyperlink r:id="rId12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14.09.2017 N 369)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2.25. 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значения, и о прекращении такого использования.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2.25 введен </w:t>
      </w:r>
      <w:hyperlink r:id="rId12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2.26. 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2.26 введен </w:t>
      </w:r>
      <w:hyperlink r:id="rId12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2.27. Установление порядка содержания 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ремонта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автомобильных дорог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2.27 введен </w:t>
      </w:r>
      <w:hyperlink r:id="rId12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2.28. Реализация полномочий, предусмотренных </w:t>
      </w:r>
      <w:hyperlink r:id="rId127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Российской Федерации от 21 июля 1993 года N 5485-1 "О государственной тайне" во взаимодействии с органами защиты государственной тайны, расположенными в пределах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2.28 введен </w:t>
      </w:r>
      <w:hyperlink r:id="rId12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2.29.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Выдача разрешений на строительство в случае строительства, реконструкции автомобильных дорог регионального или межмуниципального значения, частных автомобильных дорог, строительство или реконструкцию которых планируется осуществлять на территории двух и более муниципальных образований (муниципальных районов, городских округов), являющихся сооружениями пересечения автомобильной дороги с указанными автомобильными дорогами и примыкания автомобильной дороги к указанным автомобильным дорогам, прокладки, переноса или переустройства инженерных коммуникаций в границах полосы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отвода указанных автомобильных дорог (если для прокладки, переноса или переустройства таких инженерных коммуникаций требуется выдача разрешения на строительство), объектов дорожного сервиса, размещаемых в границах полосы отвода автомобильной дороги регионального или межмуниципального значения; продление срока действия ранее выданных разрешений на строительство, принятие решений о прекращении действия выданных разрешений на строительство, о внесении изменений в выданные разрешения на строительство;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выдача разрешений на ввод в эксплуатацию объектов капитального строительства,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разрешения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на строительство которых выдавались Комитетом и комитетом государственного строительного надзора и государственной экспертизы в отношении указанных в настоящем пункте объектов.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2.29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2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03.06.2015 N 189; в ред. </w:t>
      </w:r>
      <w:hyperlink r:id="rId13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18.08.2016 N 314)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2.30.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Выдача разрешений на строительство и разрешений на ввод объектов в эксплуатацию в случае строительства, реконструкции объектов капитального строительства, проектная документация которых подлежит экспертизе в соответствии со </w:t>
      </w:r>
      <w:hyperlink r:id="rId131">
        <w:r w:rsidRPr="00952CE5">
          <w:rPr>
            <w:rFonts w:ascii="Calibri" w:eastAsiaTheme="minorEastAsia" w:hAnsi="Calibri" w:cs="Calibri"/>
            <w:color w:val="0000FF"/>
            <w:lang w:eastAsia="ru-RU"/>
          </w:rPr>
          <w:t>статьей 49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Градостроительного кодекса Российской Федерации: автомобильных дорог поселений, частных автомобильных дорог в границах поселений, автомобильных дорог муниципальных районов, частных автомобильных дорог в границах муниципальных районов на территориях двух и более поселений, автомобильных дорог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городского округа, частных автомобильных дорог в границах городского округа, являющихся сооружениями пересечений автомобильной дороги с указанными автомобильными дорогами и примыканий автомобильной дороги к указанным автомобильным дорогам, прокладки, переноса или переустройства инженерных коммуникаций в границах полосы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отвода указанных автомобильных дорог, объектов дорожного сервиса, размещаемых в границах полосы отвода указанных автомобильных дорог, прокладки, переноса или переустройства инженерных коммуникаций в границах придорожных полос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автомобильных дорог, объектов дорожного сервиса в границах придорожных полос автомобильных дорог, в том числе выдача разрешений на ввод объектов в эксплуатацию,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разрешения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на строительство которых выданы органами местного самоуправления до вступления в силу областного </w:t>
      </w:r>
      <w:hyperlink r:id="rId132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7 июля 2014 года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(далее - областной закон); принятие решений о внесении изменений в разрешения на строительство, в том числе выданные органами местного самоуправления до вступления в силу областного закона; продление срока действия разрешений на строительство, в том числе выданных органами местного самоуправления до вступления в силу областного закона; принятие решений о прекращении действия разрешений на строительство, в том числе выданных органами местного самоуправления до вступления в силу областного закона.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2.30 введен </w:t>
      </w:r>
      <w:hyperlink r:id="rId13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03.06.2015 N 189)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2.31. Составление протоколов об административных правонарушениях в случаях и порядке, предусмотренных </w:t>
      </w:r>
      <w:hyperlink r:id="rId134">
        <w:r w:rsidRPr="00952CE5">
          <w:rPr>
            <w:rFonts w:ascii="Calibri" w:eastAsiaTheme="minorEastAsia" w:hAnsi="Calibri" w:cs="Calibri"/>
            <w:color w:val="0000FF"/>
            <w:lang w:eastAsia="ru-RU"/>
          </w:rPr>
          <w:t>Кодексом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Российской Федерации об административных правонарушениях, областным </w:t>
      </w:r>
      <w:hyperlink r:id="rId135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2 июля 2003 года N 47-оз "Об административных правонарушениях", осуществление производства по делам об административных правонарушениях, применение мер обеспечения производства по делам об административных правонарушениях.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2.31 введен </w:t>
      </w:r>
      <w:hyperlink r:id="rId13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12.05.2016 N 140)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2.32. Разработка и реализация региональной политики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 области организации дорожного движения на территории Ленинградской области в соответствии с государственной политикой Российской Федерации в области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организации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2.32 введен </w:t>
      </w:r>
      <w:hyperlink r:id="rId13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2.33. Организация и мониторинг дорожного движения на автомобильных дорогах регионального или межмуниципального значения в порядке, установленном органом государственной власти Российской Федерации, уполномоченным в области организации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2.33 введен </w:t>
      </w:r>
      <w:hyperlink r:id="rId13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2.34. Установка, замена, демонтаж и содержание технических средств организации дорожного движения на автомобильных дорогах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2.34 введен </w:t>
      </w:r>
      <w:hyperlink r:id="rId13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2.35. Ведение реестра парковок общего пользования, расположенных на автомобильных дорогах регионального или межмуниципального значения, в порядке, определенном Комитетом.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2.35 введен </w:t>
      </w:r>
      <w:hyperlink r:id="rId14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2.36. Осуществление государственного контроля (надзора) за реализацией органами исполнительной власти Ленинградской области, органами местного самоуправления полномочий в области организации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2.36 в ред. </w:t>
      </w:r>
      <w:hyperlink r:id="rId14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21.06.2022 N 403)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2.37. Подготовка предложений в Правительство Ленинградской области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по</w:t>
      </w:r>
      <w:proofErr w:type="gramEnd"/>
      <w:r w:rsidRPr="00952CE5">
        <w:rPr>
          <w:rFonts w:ascii="Calibri" w:eastAsiaTheme="minorEastAsia" w:hAnsi="Calibri" w:cs="Calibri"/>
          <w:lang w:eastAsia="ru-RU"/>
        </w:rPr>
        <w:t>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утверждению нормативов финансовых затрат бюджета Ленинградской области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значения, определенных в соответствии с методикой, установленной органом государственной власти Российской Федерации, уполномоченным в области организации дорожного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>определению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установлению ее максимального размера в соответствии с методическими рекомендациями, утвержденными органом государственной власти Российской Федерации, уполномоченным в области организации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2.37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4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2.38. Участие в пределах своей компетенции в проведении мероприятий по гражданской обороне.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2.38 введен </w:t>
      </w:r>
      <w:hyperlink r:id="rId14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2.39.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Участие в обеспечении транспортной безопасности в соответствии с компетенцией, установленной Федеральным </w:t>
      </w:r>
      <w:hyperlink r:id="rId144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9 февраля 2007 года N 16-ФЗ "О транспортной безопасности", другими федеральными законами и принимаемыми в соответствии с ними иными нормативными правовыми актами Российской Федерации.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2.39 введен </w:t>
      </w:r>
      <w:hyperlink r:id="rId14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2.40. Присвоение наименований автомобильным дорогам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2.40 введен </w:t>
      </w:r>
      <w:hyperlink r:id="rId14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2.41. Присвоение идентификационных номеров автомобильным дорогам регионального или межмуниципального значения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2.41 введен </w:t>
      </w:r>
      <w:hyperlink r:id="rId14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2.42. Предоставление концессионеру в аренду (субаренду) земельных участков, которые находятся в собственности Ленинградской области или государственная собственность на которые не разграничена, на которых располагается объект концессионного соглашения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и(</w:t>
      </w:r>
      <w:proofErr w:type="gramEnd"/>
      <w:r w:rsidRPr="00952CE5">
        <w:rPr>
          <w:rFonts w:ascii="Calibri" w:eastAsiaTheme="minorEastAsia" w:hAnsi="Calibri" w:cs="Calibri"/>
          <w:lang w:eastAsia="ru-RU"/>
        </w:rPr>
        <w:t>или) которые необходимы для осуществления концессионером деятельности, предусмотренной концессионным соглашением в отношении автомобильных дорог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2.42 введен </w:t>
      </w:r>
      <w:hyperlink r:id="rId14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03.06.2019 N 250)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2.43. При осуществлении весового и габаритного контроля транспортного средства обеспечивает осуществление подведомственным государственным учреждением Ленинградской области, за которым закреплены автомобильные дороги общего пользования регионального или межмуниципального значения: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а) принятия решения об установке и использовании на автомобильной дороге автоматических пунктов весового и габаритного контроля транспортных средств;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б) финансирования расходов, связанных с обработкой и рассылкой постановлений органов государственного контроля (надзора), муниципального контроля о нарушениях правил движения тяжеловесного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и(</w:t>
      </w:r>
      <w:proofErr w:type="gramEnd"/>
      <w:r w:rsidRPr="00952CE5">
        <w:rPr>
          <w:rFonts w:ascii="Calibri" w:eastAsiaTheme="minorEastAsia" w:hAnsi="Calibri" w:cs="Calibri"/>
          <w:lang w:eastAsia="ru-RU"/>
        </w:rPr>
        <w:t>или) крупногабаритного транспортного средства, зафиксированных с помощью автоматических пунктов весового и габаритного контроля транспортных средств;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в) обеспечения информирования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2.43 в ред. </w:t>
      </w:r>
      <w:hyperlink r:id="rId14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2.44.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Подготовка заключений о предварительном согласовании схемы размещения рекламных конструкций на земельных участках, расположенных на территории Ленинградской области, независимо от форм собственности, а также на зданиях или ином недвижимом </w:t>
      </w:r>
      <w:r w:rsidRPr="00952CE5">
        <w:rPr>
          <w:rFonts w:ascii="Calibri" w:eastAsiaTheme="minorEastAsia" w:hAnsi="Calibri" w:cs="Calibri"/>
          <w:lang w:eastAsia="ru-RU"/>
        </w:rPr>
        <w:lastRenderedPageBreak/>
        <w:t xml:space="preserve">имуществе, находящихся в собственности Ленинградской области или муниципальной собственности, или об отказе в ее предварительном согласовании в пределах компетенции Комитета в </w:t>
      </w:r>
      <w:hyperlink r:id="rId15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порядке</w:t>
        </w:r>
      </w:hyperlink>
      <w:r w:rsidRPr="00952CE5">
        <w:rPr>
          <w:rFonts w:ascii="Calibri" w:eastAsiaTheme="minorEastAsia" w:hAnsi="Calibri" w:cs="Calibri"/>
          <w:lang w:eastAsia="ru-RU"/>
        </w:rPr>
        <w:t>, установленном постановлением Правительства Ленинградской области от 20 марта 2014 года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N 69 "О мерах по реализации Федерального закона "О рекламе" и внесении изменений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2.44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5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01.08.2022 N 540)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3. Функции Комитета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Комитет осуществляет следующие функции: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3.1. Принимает решения: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утратил силу. - </w:t>
      </w:r>
      <w:hyperlink r:id="rId15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 проведении мероприятий, направленных на улучшение условий и повышение безопасности дорожного движения, обеспечение экологической безопасности и обустройство объектами дорожного сервиса автомобильных дорог общего пользования регионального значения;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 прекращении или приостановлении финансирования и производства работ в сфере дорожного хозяйства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3.2. Утверждает: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распределение средств по объектам капитального ремонта и ремонта, содержания автомобильных дорог;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перспективные и текущие планы работы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правила, руководства, указания и методические пособия, разработанные Комитетом либо совместно с другими органами исполнительной власти, по вопросам организации дорожной деятельности,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проектно-сметную и нормативно-методическую документацию по дорожной деятельности;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исключен. - </w:t>
      </w:r>
      <w:hyperlink r:id="rId15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14.09.2017 N 369;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проекты организации дорожного движения, разрабатываемые для автомобильных дорог регионального или межмуниципального значения либо их участков, по согласованию: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5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52CE5">
        <w:rPr>
          <w:rFonts w:ascii="Calibri" w:eastAsiaTheme="minorEastAsia" w:hAnsi="Calibri" w:cs="Calibri"/>
          <w:lang w:eastAsia="ru-RU"/>
        </w:rPr>
        <w:t>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этой компанией при условии, что автомобильные дороги регионального или межмуниципального значения либо их участки примыкают к автомобильным дорогам федерального значения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или пересекают их;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5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с органами и организациями, перечень которых установлен нормативным правовым актом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Комитета.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5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3.3. Согласовывает: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проекты правовых актов Ленинградской области по вопросам распоряжения дорожным государственным имуществом Ленинградской области, в том числе закрепленным за дорожными организациями на праве хозяйственного ведения (оперативного управления);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проекты правовых актов Ленинградской области по вопросам,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5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если автомобильные дороги местного значения либо их участки примыкают к автомобильным дорогам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5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3.4. Обеспечивает: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координацию и взаимодействие с территориальными органами федеральных органов исполнительной власти, органами государственной власти Ленинградской области и органами местного самоуправления муниципальных образований Ленинградской области, коммерческими и некоммерческими организациями дорожного хозяйства, общественными организациями по вопросам, относящимся к полномочиям Комитета, образование в необходимых случаях специальных комиссий;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проведение мониторинга и комплексной оценки состояния предприятий и организаций дорожного хозяйства Ленинградской области независимо от их ведомственной принадлежности, составление ежегодных обзоров и внесение их на рассмотрение Правительства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проведение единой политики в сфере внедрения новой техники, ресурсосберегающих и природоохранных технологий на подведомственных предприятиях дорожного хозяйства;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подготовку материалов, вносимых на заседания комиссии по обеспечению безопасности дорожного движения при Правительстве Ленинградской области, 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выполнением решений комиссии;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абзацы шестой - восьмой исключены. - </w:t>
      </w:r>
      <w:hyperlink r:id="rId15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3.5 - 3.6. Исключены. - </w:t>
      </w:r>
      <w:hyperlink r:id="rId16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3.7.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Разрабатывает и представляет на рассмотрение Правительства Ленинградской области и Губернатора Ленинградской области проекты правовых актов, регулирующих правоотношения в области дорожной деятельности и безопасности дорожного движения, принятие которых отнесено федеральным и областным законодательством к полномочиям высшего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исполнительного органа государственной власти субъекта Российской Федерации или высшего должностного лица субъекта Российской Федерации, а также проекты правовых актов Правительства Ленинградской области по установлению размера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платы за пользование на платной основе парковками (парковочными местами), расположенными на автомобильных дорогах общего пользования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16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3.8. Участвует: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в выполнении федеральных и региональных программ по вопросам совершенствования и развития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сети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автомобильных дорог общего пользования регионального или межмуниципального значения, повышения их транспортно-эксплуатационного состояния, обеспечения безопасности дорожного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формировании проекта областного бюджета Ленинградской области на предстоящий бюджетный период по вопросам,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формировании и проведении Администрацией Ленинградской области сбалансированной политики в отношении развития дорожного хозяйства, разработке и анализе проектов финансового оздоровления несостоятельных предприятий;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формировании экономической стратегии и инвестиционной политики, приоритетов внешнеэкономической деятельности в целях развития дорожного комплекса Ленинградской области, а также выработке предложений по привлечению иностранных инвестиций, созданию совместных предприятий;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проведении экспертизы инвестиционных проектов в сфере дорожного хозяйства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разработке предложений по применению в дорожном хозяйстве Ленинградской области экономических регуляторов рыночных отношений (цен, тарифов, налогов, штрафных санкций, льгот, дотаций и т.п.), а также конкретных схем и механизмов их реализации;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контрольных осмотрах либо обследованиях дорог на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создании информационной системы и банка данных в сфере дорожной деятельности Ленинградской области и обеспечении необходимой информацией органов исполнительной власти Ленинградской области и населения;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подготовке, заключении и реализации в установленном порядке договоров Ленинградской области с Российской Федерацией, субъектами Российской Федерации, а также международных договоров по вопросам,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организации и развитии международного сотрудничества и сотрудничества с субъектами Российской Федерации в сфере дорожного хозяйства;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в планировании мероприятий по поддержанию устойчивого функционирования организаций в военное время, обеспечении функционирования организаций, необходимых для выживания населения при военных конфликтах или вследствие этих конфликтов, а также при </w:t>
      </w:r>
      <w:r w:rsidRPr="00952CE5">
        <w:rPr>
          <w:rFonts w:ascii="Calibri" w:eastAsiaTheme="minorEastAsia" w:hAnsi="Calibri" w:cs="Calibri"/>
          <w:lang w:eastAsia="ru-RU"/>
        </w:rPr>
        <w:lastRenderedPageBreak/>
        <w:t>чрезвычайных ситуациях природного и техногенного характера;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организации проведения мероприятий по световой маскировке и другим видам маскировки;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организации мероприятий, связанных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организации мероприятий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обеспечении восстановления и поддержания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6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13.08.2018 N 292)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3.9. Осуществляет: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установленном порядке проведение статистических наблюдений в дорожном хозяйстве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абзацы третий - девятый исключены. - </w:t>
      </w:r>
      <w:hyperlink r:id="rId16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исключен. - </w:t>
      </w:r>
      <w:hyperlink r:id="rId16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23.04.2012 N 123;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исключен. - </w:t>
      </w:r>
      <w:hyperlink r:id="rId17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деятельность по формированию кадровой политики, подготовке (переподготовке), повышению квалификации рабочих и специалистов дорожной отрасли и аттестации работников дорожной отрасли подведомственных организаций;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организационное обеспечение деятельности комиссии по обеспечению безопасности дорожного движения при Правительстве Ленинградской области 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выполнением решений комиссии;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7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21.11.2016 N 439)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абзацы восьмой - десятый утратили силу. - </w:t>
      </w:r>
      <w:hyperlink r:id="rId17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учет основных параметров дорожного движения в отношении автомобильных дорог регионального или межмуниципального значения в порядке, установленном Правительством Российской Федерации;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7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проведение мониторинга изменений федерального и областного законодательства в пределах установленной компетенции, разработку проектов нормативных правовых актов </w:t>
      </w:r>
      <w:r w:rsidRPr="00952CE5">
        <w:rPr>
          <w:rFonts w:ascii="Calibri" w:eastAsiaTheme="minorEastAsia" w:hAnsi="Calibri" w:cs="Calibri"/>
          <w:lang w:eastAsia="ru-RU"/>
        </w:rPr>
        <w:lastRenderedPageBreak/>
        <w:t>Ленинградской области в целях приведения областного законодательства в соответствие с указанными изменениями.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7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3.10.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Информирует пользователей автомобильными дорогами общего пользования регионального или межмуниципального значения, в том числе посредством системы контроля за формированием и использованием средств дорожных фондов, о безопасных условиях дорожного движения, о причинах установления временных ограничения или прекращения движения транспортных средств и об иных сведениях, предусмотренных законодательством об автомобильных дорогах и о дорожной деятельности, за исключением сведений, информирование о которых осуществляется государственными учреждениями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Ленинградской области, в отношении которых Комитет осуществляет функции и полномочия учредителя.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17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23.08.2022 N 597)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Информирует Губернатора и Правительство Ленинградской области о состоянии дел в сфере безопасности дорожного движения.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7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21.11.2016 N 439)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3.10 в ред. </w:t>
      </w:r>
      <w:hyperlink r:id="rId17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3.11. Выполняет установленные законодательством Российской Федерации о контрактной системе в сфере закупок товаров, работ, услуг для обеспечения государственных нужд функции государственного заказчика при осуществлении закупок товаров, работ, услуг для государственных нужд Ленинградской области, в том числе: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заключает государственные контракты и контролирует их исполнение;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обеспечивает оплату выполненных организациями работ в соответствии с заключенными государственными контрактами;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ведет учет и отчетность по деятельности, связанной с выполнением функций государственного заказчика, в порядке, установленном действующим законодательством.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3.11 в ред. </w:t>
      </w:r>
      <w:hyperlink r:id="rId17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3.12. Иные функции: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разрабатывает прогнозы социально-экономического развития дорожного хозяйства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разрабатывает и реализует государственные программы Ленинградской области, ответственным исполнителем которых является Комитет, а также участвует в разработке и реализации иных государственных программ Ленинградской области по вопросам, отнесенным к компетенции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17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разрабатывает совместно с иными органами исполнительной власти Ленинградской области предложения по вопросам привлечения инвестиций на цели развития дорожного хозяйства в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абзацы пятый - седьмой исключены. - </w:t>
      </w:r>
      <w:hyperlink r:id="rId18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17.08.2015 N 326;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оказывает органам местного самоуправления муниципальных образований Ленинградской области, дорожным предприятиям Ленинградской области методическую помощь в деятельности по вопросам,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исключен. - </w:t>
      </w:r>
      <w:hyperlink r:id="rId18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</w:t>
      </w:r>
      <w:r w:rsidRPr="00952CE5">
        <w:rPr>
          <w:rFonts w:ascii="Calibri" w:eastAsiaTheme="minorEastAsia" w:hAnsi="Calibri" w:cs="Calibri"/>
          <w:lang w:eastAsia="ru-RU"/>
        </w:rPr>
        <w:lastRenderedPageBreak/>
        <w:t>240;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анализирует состояние безопасности дорожного движения, разрабатывает предложения по формированию единой политики и проведению мероприятий, направленных на улучшение условий дорожного движения на автомобильных дорогах общего пользования регионального или межмуниципального значения, связанных с обеспечением безопасности дорожного движения, экологической защищенности и обустройством объектами дорожного сервиса;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52CE5">
        <w:rPr>
          <w:rFonts w:ascii="Calibri" w:eastAsiaTheme="minorEastAsia" w:hAnsi="Calibri" w:cs="Calibri"/>
          <w:lang w:eastAsia="ru-RU"/>
        </w:rPr>
        <w:t>определяет техническую политику в области развития информационных систем и систем связи в сфере дорожной деятельности и участвует в ее реализации, в том числе обеспечивает создание, модернизацию и эксплуатацию региональной информационно-навигационной системы Ленинградской области, осуществляет правомочия обладателя информации, содержащейся в региональной информационно-навигационной системе Ленинградской области, в рамках своей компетенции;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18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30.07.2021 N 492)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разрабатывает и реализует мероприятия, направленные на энергосбережение в курируемой сфере;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предоставляет информацию о деятельности Комитета, в том числе размещает информацию в сети Интернет на официальном сайте Администрации Ленинградской области в соответствии с Федеральным </w:t>
      </w:r>
      <w:hyperlink r:id="rId183">
        <w:r w:rsidRPr="00952CE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осуществляет иные функции в соответствии с областными законами, правовыми актами Губернатора Ленинградской области, Правительства Ленинградской области и полномочиями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952CE5">
        <w:rPr>
          <w:rFonts w:ascii="Calibri" w:eastAsiaTheme="minorEastAsia" w:hAnsi="Calibri" w:cs="Calibri"/>
          <w:lang w:eastAsia="ru-RU"/>
        </w:rPr>
        <w:t>проводит мониторинг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(несостоятельности);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13.09.2013 N 295)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организует работу подведомственного государственного учреждения по исполнению требований по обеспечению транспортной безопасности, установленных Правительством Российской Федерации, в том числе требований к антитеррористической защищенности закрепленных за учреждением объектов транспортной инфраструктуры;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организует работу подведомственного государственного учреждения Ленинградской области: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по обеспечению развития и эксплуатации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системы автоматической фиксации нарушений правил дорожного движения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на территории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по обработке и рассылке материалов, полученных с использованием специальных технических средств, работающих в автоматическом режиме и имеющих функции фото- и киносъемки, видеозаписи, предназначенных для обеспечения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контроля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дорожным движением, в том числе для фиксации административных правонарушений в области дорожного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>по организации осуществления весового и габаритного контроля транспортных средств на автомобильных дорогах регионального или межмуниципального значения в порядке, установленном Министерством транспорта Российской Федерации;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8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 организации внедрения интеллектуальных транспортных систем на автомобильных дорогах регионального или межмуниципального значения.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(абзац введен </w:t>
      </w:r>
      <w:hyperlink r:id="rId19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3.13. Утратил силу. - </w:t>
      </w:r>
      <w:hyperlink r:id="rId19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16.09.2021 N 598.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3.14. Ходатайствует о поощрении и награждении работников и организаций (предприятий, учреждений) дорожной отрасли Ленинградской области, работников Комитета наградами Министерства транспорта Российской Федерации, наградами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подготавливает наградные материалы на представление к награждению работников Комитета по дорожному хозяйству Ленинградской области государственными наградами Российской Федерации, наградами Министерства транспорта Российской Федерации, наградами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награждает Почетной грамотой Комитета, объявляет благодарность Комитета в целях поощрения работников и коллективов дорожных предприятий и организаций в порядке, установленном Комитетом.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ред. </w:t>
      </w:r>
      <w:hyperlink r:id="rId19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19.10.2020 N 682)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3.14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9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12.05.2016 N 140)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3.15. Принимает меры по обеспечению эффективности организации дорожного движения посредством реализации мероприятий по организации дорожного движения, к которым относятся: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управление распределением транспортных средств на дорогах, включая разделение движения транспортных средств на однородные группы в зависимости от категорий транспортных средств, скорости и направления движения, распределение их по времени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повышение пропускной способности дорог, в том числе посредством устранения условий, способствующих созданию помех для дорожного движения или создающих угрозу его безопасности, формирования кольцевых пересечений и примыканий дорог, реконструкции перекрестков и строительства транспортных развязок;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оптимизация циклов светофорного регулирования, управление светофорными объектами, включая адаптивное управление;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согласование (координация) работы светофорных объектов (светофоров) в границах территорий, определенных в документации по организации дорожного движения;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развитие инфраструктуры в целях обеспечения движения пешеходов и велосипедистов, в том числе строительство и обустройство пешеходных переходов;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введение приоритета в движении маршрутных транспортных средств;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развитие парковочного пространства (преимущественно за пределами дорог);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введение временных ограничения или прекращения движения транспортных средств.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3.15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9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 xml:space="preserve">3.16. Осуществляет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соблюдением требований к парковкам общего пользования.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3.16 введен </w:t>
      </w:r>
      <w:hyperlink r:id="rId19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3.17. Осуществляет информирование населения Ленинградской области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учрежденных органами государственной власти,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позднее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чем за 30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дата начала пользования платными парковками;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предполагаемые зоны платных парковок на территории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порядок пользования платными парковками;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размер и порядок осуществления оплаты за пользование парковками.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3.17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9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3.18. Устанавливает порядок выдачи согласия в письменной форме владельца автомобильной дороги регионального и межмуниципального значения (далее - автомобильная дорога) на строительство, реконструкцию являющихся сооружениями пересечения с автомобильной дорогой другой автомобильной дороги и примыкания к автомобильной дороге другой автомобильной дороги и на капитальный ремонт, ремонт пересечения и примыкания в отношении автомобильной дороги регионального или межмуниципального значения, а также перечень документов, необходимых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для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его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выдачи.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3.18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введен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</w:t>
      </w:r>
      <w:hyperlink r:id="rId19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3.19. Обеспечивает предоставление подведомственными ему государственными учреждениями мер социальной поддержки: осуществление ежегодных единовременных выплат молодым специалистам, с которыми заключены договоры о предоставлении социальной поддержки молодому специалисту.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3.19 введен </w:t>
      </w:r>
      <w:hyperlink r:id="rId19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27.10.2021 N 696)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3.20.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3.20 введен </w:t>
      </w:r>
      <w:hyperlink r:id="rId19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4. Ответственность Комитета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Исключен. - </w:t>
      </w:r>
      <w:hyperlink r:id="rId20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5. Управление Комитетом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>5.2. Председатель Комитета подчиняется Губернатору Ленинградской области и заместителю Председателя Правительства Ленинградской области, курирующему Комитет.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в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ред. </w:t>
      </w:r>
      <w:hyperlink r:id="rId20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5.3. Председатель Комитета руководит деятельностью Комитета на принципах единоначалия.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5.4. Председатель Комитета: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обеспечивает выполнение возложенных на Комитет задач, осуществление Комитетом полномочий и функций, исполнение постановлений и распоряжений Губернатора Ленинградской области, постановлений и распоряжений Правительства Ленинградской области, поручений и резолюций Губернатора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20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28.11.2011 N 405)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несет материальную ответственность за целостность и сохранность имущества Ленинградской области, которое используется Комитетом;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несет персональную ответственность за защиту сведений, составляющих государственную тайну;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 и должностные регламенты (инструкции) работников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представляет Губернатору Ленинградской области предложения по вопросам структуры и штатного расписания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20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ходатайствует о назначении служебной проверки в отношении работника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ходатайствует о применении к работникам Комитета дисциплинарных взысканий и снятии дисциплинарных взысканий;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ходатайствует о поощрении и награждении работников Комитета, а также работников подведомственных предприятий и учреждений;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ходатайствует о присвоении классного чина работнику Комитета, являющемуся государственным гражданским служащим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 установленном порядке утверждает смету расходов на содержание Комитета в пределах средств, предусмотренных в областном бюджете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подписывает правовые акты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принимает меры к официальному опубликованию в установленном порядке правовых актов Комитета, если это предусмотрено федеральными или областными законами;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полномочиям Комитета;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абзац исключен. - </w:t>
      </w:r>
      <w:hyperlink r:id="rId20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10.06.2014 N 240;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без доверенности представляет Комитет в гражданском обороте, в том числе в пределах полномочий Комитета в установленном порядке заключает государственные контракты и иные сделки от имени Ленинградской области;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>совершает иные действия, связанные с выполнением возложенных на Комитет задач.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5.5. Председатель комитета имеет двух заместителей председателя комитета, назначаемых на должности и освобождаемых от должностей Губернатором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5.5 в ред. </w:t>
      </w:r>
      <w:hyperlink r:id="rId20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5.6. В отсутствие председателя комитета его обязанности исполняет заместитель председателя комитета, курирующий работу отдела организации дорожной деятельности, сектора по взаимодействию с органами местного самоуправления и сектора документооборота и работы с обращениями граждан, если иное не установлено Губернатором Ленинградской области.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5.6 в ред. </w:t>
      </w:r>
      <w:hyperlink r:id="rId20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07.10.2020 N 665)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5.7. Утратил силу. - </w:t>
      </w:r>
      <w:hyperlink r:id="rId20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07.10.2022 N 709.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5.8. Председатель Комитета несет персональную ответственность: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за выполнение возложенных на Комитет задач;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за осуществление Комитетом полномочий и функций;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20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15.02.2016 N 31)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за несоблюдение требований законодательства о противодействии коррупции в Комитете.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(п. 5.8 в ред. </w:t>
      </w:r>
      <w:hyperlink r:id="rId20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17.02.2014 N 23)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 xml:space="preserve">6. Управление </w:t>
      </w:r>
      <w:proofErr w:type="gramStart"/>
      <w:r w:rsidRPr="00952CE5">
        <w:rPr>
          <w:rFonts w:ascii="Calibri" w:eastAsiaTheme="minorEastAsia" w:hAnsi="Calibri" w:cs="Calibri"/>
          <w:b/>
          <w:lang w:eastAsia="ru-RU"/>
        </w:rPr>
        <w:t>подведомственными</w:t>
      </w:r>
      <w:proofErr w:type="gramEnd"/>
      <w:r w:rsidRPr="00952CE5">
        <w:rPr>
          <w:rFonts w:ascii="Calibri" w:eastAsiaTheme="minorEastAsia" w:hAnsi="Calibri" w:cs="Calibri"/>
          <w:b/>
          <w:lang w:eastAsia="ru-RU"/>
        </w:rPr>
        <w:t xml:space="preserve"> государственными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предприятиями и государственными учреждениями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(в ред. </w:t>
      </w:r>
      <w:hyperlink r:id="rId21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</w:t>
      </w:r>
      <w:proofErr w:type="gramEnd"/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от 10.06.2019 N 273)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6.1.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Комитет осуществляет функции и полномочия учредителя, а также собственника имущества подведомственных ему государственных унитарных предприятий, указанных в </w:t>
      </w:r>
      <w:hyperlink w:anchor="P392">
        <w:r w:rsidRPr="00952CE5">
          <w:rPr>
            <w:rFonts w:ascii="Calibri" w:eastAsiaTheme="minorEastAsia" w:hAnsi="Calibri" w:cs="Calibri"/>
            <w:color w:val="0000FF"/>
            <w:lang w:eastAsia="ru-RU"/>
          </w:rPr>
          <w:t>приложении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к настоящему Положению, в соответствии с </w:t>
      </w:r>
      <w:hyperlink r:id="rId21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Порядком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принятия решения о создании,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деятельности, утвержденным постановлением Правительства Ленинградской области от 30 апреля 2015 года N 138, и иными федеральными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 и областными нормативными правовыми актами.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6.2. 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 xml:space="preserve">Комитет осуществляет функции и полномочия учредителя в отношении подведомственных ему государственных учреждений, указанных в </w:t>
      </w:r>
      <w:hyperlink w:anchor="P392">
        <w:r w:rsidRPr="00952CE5">
          <w:rPr>
            <w:rFonts w:ascii="Calibri" w:eastAsiaTheme="minorEastAsia" w:hAnsi="Calibri" w:cs="Calibri"/>
            <w:color w:val="0000FF"/>
            <w:lang w:eastAsia="ru-RU"/>
          </w:rPr>
          <w:t>приложении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к настоящему Положению, в соответствии с </w:t>
      </w:r>
      <w:hyperlink r:id="rId21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области", </w:t>
      </w:r>
      <w:hyperlink r:id="rId21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Порядком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принятия решения о создании, реорганизации и ликвидации государственных учреждений Ленинградской области</w:t>
      </w:r>
      <w:proofErr w:type="gramEnd"/>
      <w:r w:rsidRPr="00952CE5">
        <w:rPr>
          <w:rFonts w:ascii="Calibri" w:eastAsiaTheme="minorEastAsia" w:hAnsi="Calibri" w:cs="Calibri"/>
          <w:lang w:eastAsia="ru-RU"/>
        </w:rPr>
        <w:t>, проведения реорганизации и ликвидации государственных учреждений Ленинградской области и изменения их типа, утвержденным постановлением Правительства Ленинградской области от 30 апреля 2015 года N 139, и иными федеральными и областными нормативными правовыми актами.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lastRenderedPageBreak/>
        <w:t>7. Прекращение деятельности Комитета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Деятельность Комитета прекращается в связи с его ликвидацией или реорганизацией в порядке, установленном действующим законодательством.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Приложение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к Положению...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392"/>
      <w:bookmarkEnd w:id="1"/>
      <w:r w:rsidRPr="00952CE5">
        <w:rPr>
          <w:rFonts w:ascii="Calibri" w:eastAsiaTheme="minorEastAsia" w:hAnsi="Calibri" w:cs="Calibri"/>
          <w:b/>
          <w:lang w:eastAsia="ru-RU"/>
        </w:rPr>
        <w:t>ПЕРЕЧЕНЬ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ГОСУДАРСТВЕННЫХ ПРЕДПРИЯТИЙ И ГОСУДАРСТВЕННЫХ УЧРЕЖДЕНИЙ,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proofErr w:type="gramStart"/>
      <w:r w:rsidRPr="00952CE5">
        <w:rPr>
          <w:rFonts w:ascii="Calibri" w:eastAsiaTheme="minorEastAsia" w:hAnsi="Calibri" w:cs="Calibri"/>
          <w:b/>
          <w:lang w:eastAsia="ru-RU"/>
        </w:rPr>
        <w:t>ПОДВЕДОМСТВЕННЫХ</w:t>
      </w:r>
      <w:proofErr w:type="gramEnd"/>
      <w:r w:rsidRPr="00952CE5">
        <w:rPr>
          <w:rFonts w:ascii="Calibri" w:eastAsiaTheme="minorEastAsia" w:hAnsi="Calibri" w:cs="Calibri"/>
          <w:b/>
          <w:lang w:eastAsia="ru-RU"/>
        </w:rPr>
        <w:t xml:space="preserve"> КОМИТЕТУ ПО ДОРОЖНОМУ ХОЗЯЙСТВУ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952CE5">
        <w:rPr>
          <w:rFonts w:ascii="Calibri" w:eastAsiaTheme="minorEastAsia" w:hAnsi="Calibri" w:cs="Calibri"/>
          <w:b/>
          <w:lang w:eastAsia="ru-RU"/>
        </w:rPr>
        <w:t>ЛЕНИНГРАДСКОЙ ОБЛАСТИ</w:t>
      </w:r>
    </w:p>
    <w:p w:rsidR="00952CE5" w:rsidRPr="00952CE5" w:rsidRDefault="00952CE5" w:rsidP="00952CE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2CE5" w:rsidRPr="00952CE5" w:rsidTr="000749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(в ред. Постановлений Правительства Ленинградской области</w:t>
            </w:r>
            <w:proofErr w:type="gramEnd"/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04.07.2018 </w:t>
            </w:r>
            <w:hyperlink r:id="rId214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226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21.11.2018 </w:t>
            </w:r>
            <w:hyperlink r:id="rId215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447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22.04.2019 </w:t>
            </w:r>
            <w:hyperlink r:id="rId216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157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23.08.2022 </w:t>
            </w:r>
            <w:hyperlink r:id="rId217">
              <w:r w:rsidRPr="00952CE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597</w:t>
              </w:r>
            </w:hyperlink>
            <w:r w:rsidRPr="00952CE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E5" w:rsidRPr="00952CE5" w:rsidRDefault="00952CE5" w:rsidP="00952C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1. Исключен. - </w:t>
      </w:r>
      <w:hyperlink r:id="rId21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2. Ленинградское областное государственное предприятие "Волосовское дорожное ремонтно-строительное управление"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3 - 4. Исключены. - </w:t>
      </w:r>
      <w:hyperlink r:id="rId219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5. Ленинградское областное государственное предприятие "Гатчинское дорожное ремонтно-строительное управление"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6. Исключен. - </w:t>
      </w:r>
      <w:hyperlink r:id="rId220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7. Ленинградское областное государственное предприятие "Киришское дорожное ремонтно-строительное управление"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8. Исключен. - </w:t>
      </w:r>
      <w:hyperlink r:id="rId221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9. Ленинградское областное государственное предприятие "Лодейнопольское дорожное ремонтно-строительное управление"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10. Утратил силу. - </w:t>
      </w:r>
      <w:hyperlink r:id="rId222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23.08.2022 N 597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11. Исключен. - </w:t>
      </w:r>
      <w:hyperlink r:id="rId223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12. Ленинградское областное государственное предприятие "Приозерское дорожное ремонтно-строительное управление"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13 - 14. Исключены. - </w:t>
      </w:r>
      <w:hyperlink r:id="rId224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15. Исключен. - </w:t>
      </w:r>
      <w:hyperlink r:id="rId225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04.07.2018 N 226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lastRenderedPageBreak/>
        <w:t>16. Ленинградское областное государственное предприятие "Пригородное дорожное ремонтно-строительное управление N 1"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17. Исключен. - </w:t>
      </w:r>
      <w:hyperlink r:id="rId226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21.11.2018 N 447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 xml:space="preserve">18. Утратил силу. - </w:t>
      </w:r>
      <w:hyperlink r:id="rId227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19. Государственное казенное учреждение Ленинградской области "Управление автомобильных дорог Ленинградской области"</w:t>
      </w:r>
    </w:p>
    <w:p w:rsidR="00952CE5" w:rsidRPr="00952CE5" w:rsidRDefault="00952CE5" w:rsidP="00952CE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20. Государственное казенное учреждение Ленинградской области "Центр безопасности дорожного движения".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952CE5">
        <w:rPr>
          <w:rFonts w:ascii="Calibri" w:eastAsiaTheme="minorEastAsia" w:hAnsi="Calibri" w:cs="Calibri"/>
          <w:lang w:eastAsia="ru-RU"/>
        </w:rPr>
        <w:t>(</w:t>
      </w:r>
      <w:proofErr w:type="gramStart"/>
      <w:r w:rsidRPr="00952CE5">
        <w:rPr>
          <w:rFonts w:ascii="Calibri" w:eastAsiaTheme="minorEastAsia" w:hAnsi="Calibri" w:cs="Calibri"/>
          <w:lang w:eastAsia="ru-RU"/>
        </w:rPr>
        <w:t>п</w:t>
      </w:r>
      <w:proofErr w:type="gramEnd"/>
      <w:r w:rsidRPr="00952CE5">
        <w:rPr>
          <w:rFonts w:ascii="Calibri" w:eastAsiaTheme="minorEastAsia" w:hAnsi="Calibri" w:cs="Calibri"/>
          <w:lang w:eastAsia="ru-RU"/>
        </w:rPr>
        <w:t xml:space="preserve">. 20 введен </w:t>
      </w:r>
      <w:hyperlink r:id="rId228">
        <w:r w:rsidRPr="00952CE5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952CE5">
        <w:rPr>
          <w:rFonts w:ascii="Calibri" w:eastAsiaTheme="minorEastAsia" w:hAnsi="Calibri" w:cs="Calibri"/>
          <w:lang w:eastAsia="ru-RU"/>
        </w:rPr>
        <w:t xml:space="preserve"> Правительства Ленинградской области от 22.04.2019 N 157)</w:t>
      </w: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952CE5" w:rsidRPr="00952CE5" w:rsidRDefault="00952CE5" w:rsidP="00952CE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952CE5" w:rsidRPr="00952CE5" w:rsidRDefault="00952CE5" w:rsidP="00952CE5">
      <w:pPr>
        <w:rPr>
          <w:rFonts w:eastAsia="Times New Roman" w:cs="Times New Roman"/>
        </w:rPr>
      </w:pPr>
    </w:p>
    <w:p w:rsidR="002B4375" w:rsidRDefault="00952CE5">
      <w:bookmarkStart w:id="2" w:name="_GoBack"/>
      <w:bookmarkEnd w:id="2"/>
    </w:p>
    <w:sectPr w:rsidR="002B4375" w:rsidSect="0013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7"/>
    <w:rsid w:val="0003730A"/>
    <w:rsid w:val="000B7B0D"/>
    <w:rsid w:val="007A0F47"/>
    <w:rsid w:val="00952CE5"/>
    <w:rsid w:val="00952FAF"/>
    <w:rsid w:val="009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2CE5"/>
  </w:style>
  <w:style w:type="paragraph" w:customStyle="1" w:styleId="ConsPlusNormal">
    <w:name w:val="ConsPlusNormal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2C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2C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2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2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2C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2CE5"/>
  </w:style>
  <w:style w:type="paragraph" w:customStyle="1" w:styleId="ConsPlusNormal">
    <w:name w:val="ConsPlusNormal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2C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2C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2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2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2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2C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6D6761D21A3DF182A33653161FB18CE9A7D0041019B9C39C4D459D304487F165BA36BF43F1875BC3A7E43719E6A5FE1B0F7E4C969AED463l1W8L" TargetMode="External"/><Relationship Id="rId21" Type="http://schemas.openxmlformats.org/officeDocument/2006/relationships/hyperlink" Target="consultantplus://offline/ref=06D6761D21A3DF182A33653161FB18CE9A7D0041019B9C39C4D459D304487F165BA36BF43F1875BC397E43719E6A5FE1B0F7E4C969AED463l1W8L" TargetMode="External"/><Relationship Id="rId42" Type="http://schemas.openxmlformats.org/officeDocument/2006/relationships/hyperlink" Target="consultantplus://offline/ref=06D6761D21A3DF182A33653161FB18CE9973024501999C39C4D459D304487F165BA36BF43F1875BA3F7E43719E6A5FE1B0F7E4C969AED463l1W8L" TargetMode="External"/><Relationship Id="rId63" Type="http://schemas.openxmlformats.org/officeDocument/2006/relationships/hyperlink" Target="consultantplus://offline/ref=06D6761D21A3DF182A33653161FB18CE9A7108410A999C39C4D459D304487F165BA36BF43F1875BD3F7E43719E6A5FE1B0F7E4C969AED463l1W8L" TargetMode="External"/><Relationship Id="rId84" Type="http://schemas.openxmlformats.org/officeDocument/2006/relationships/hyperlink" Target="consultantplus://offline/ref=06D6761D21A3DF182A33653161FB18CE9971064708979C39C4D459D304487F165BA36BF43F1875BC397E43719E6A5FE1B0F7E4C969AED463l1W8L" TargetMode="External"/><Relationship Id="rId138" Type="http://schemas.openxmlformats.org/officeDocument/2006/relationships/hyperlink" Target="consultantplus://offline/ref=06D6761D21A3DF182A33653161FB18CE997501410B969C39C4D459D304487F165BA36BF43F1875BD3D7E43719E6A5FE1B0F7E4C969AED463l1W8L" TargetMode="External"/><Relationship Id="rId159" Type="http://schemas.openxmlformats.org/officeDocument/2006/relationships/hyperlink" Target="consultantplus://offline/ref=06D6761D21A3DF182A33653161FB18CE9A730340089F9C39C4D459D304487F165BA36BF43F1875BC357E43719E6A5FE1B0F7E4C969AED463l1W8L" TargetMode="External"/><Relationship Id="rId170" Type="http://schemas.openxmlformats.org/officeDocument/2006/relationships/hyperlink" Target="consultantplus://offline/ref=06D6761D21A3DF182A33653161FB18CE9A730340089F9C39C4D459D304487F165BA36BF43F1875BD3D7E43719E6A5FE1B0F7E4C969AED463l1W8L" TargetMode="External"/><Relationship Id="rId191" Type="http://schemas.openxmlformats.org/officeDocument/2006/relationships/hyperlink" Target="consultantplus://offline/ref=06D6761D21A3DF182A33653161FB18CE9971064708979C39C4D459D304487F165BA36BF43F1875BD3C7E43719E6A5FE1B0F7E4C969AED463l1W8L" TargetMode="External"/><Relationship Id="rId205" Type="http://schemas.openxmlformats.org/officeDocument/2006/relationships/hyperlink" Target="consultantplus://offline/ref=06D6761D21A3DF182A33653161FB18CE9976014A08999C39C4D459D304487F165BA36BF43F1875BD357E43719E6A5FE1B0F7E4C969AED463l1W8L" TargetMode="External"/><Relationship Id="rId226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107" Type="http://schemas.openxmlformats.org/officeDocument/2006/relationships/hyperlink" Target="consultantplus://offline/ref=06D6761D21A3DF182A33653161FB18CE997306460D999C39C4D459D304487F165BA36BF43F1875BC397E43719E6A5FE1B0F7E4C969AED463l1W8L" TargetMode="External"/><Relationship Id="rId11" Type="http://schemas.openxmlformats.org/officeDocument/2006/relationships/hyperlink" Target="consultantplus://offline/ref=06D6761D21A3DF182A33653161FB18CE9A7607450E979C39C4D459D304487F165BA36BF43F1875BC397E43719E6A5FE1B0F7E4C969AED463l1W8L" TargetMode="External"/><Relationship Id="rId32" Type="http://schemas.openxmlformats.org/officeDocument/2006/relationships/hyperlink" Target="consultantplus://offline/ref=06D6761D21A3DF182A33653161FB18CE9976014A08999C39C4D459D304487F165BA36BF43F1875BC397E43719E6A5FE1B0F7E4C969AED463l1W8L" TargetMode="External"/><Relationship Id="rId53" Type="http://schemas.openxmlformats.org/officeDocument/2006/relationships/hyperlink" Target="consultantplus://offline/ref=06D6761D21A3DF182A33653161FB18CE9A7401410A979C39C4D459D304487F165BA36BF43F1875BC397E43719E6A5FE1B0F7E4C969AED463l1W8L" TargetMode="External"/><Relationship Id="rId74" Type="http://schemas.openxmlformats.org/officeDocument/2006/relationships/hyperlink" Target="consultantplus://offline/ref=06D6761D21A3DF182A33653161FB18CE997605470F9E9C39C4D459D304487F165BA36BF43F1875BF3E7E43719E6A5FE1B0F7E4C969AED463l1W8L" TargetMode="External"/><Relationship Id="rId128" Type="http://schemas.openxmlformats.org/officeDocument/2006/relationships/hyperlink" Target="consultantplus://offline/ref=06D6761D21A3DF182A33653161FB18CE9A7108410A999C39C4D459D304487F165BA36BF43F1875BF3A7E43719E6A5FE1B0F7E4C969AED463l1W8L" TargetMode="External"/><Relationship Id="rId149" Type="http://schemas.openxmlformats.org/officeDocument/2006/relationships/hyperlink" Target="consultantplus://offline/ref=06D6761D21A3DF182A33653161FB18CE9976014A08999C39C4D459D304487F165BA36BF43F1875BC357E43719E6A5FE1B0F7E4C969AED463l1W8L" TargetMode="External"/><Relationship Id="rId5" Type="http://schemas.openxmlformats.org/officeDocument/2006/relationships/hyperlink" Target="consultantplus://offline/ref=06D6761D21A3DF182A33653161FB18CE9A7406470D9E9C39C4D459D304487F165BA36BF43F1875BC397E43719E6A5FE1B0F7E4C969AED463l1W8L" TargetMode="External"/><Relationship Id="rId95" Type="http://schemas.openxmlformats.org/officeDocument/2006/relationships/hyperlink" Target="consultantplus://offline/ref=06D6761D21A3DF182A33653161FB18CE9976054101989C39C4D459D304487F165BA36BF43F1875BE3E7E43719E6A5FE1B0F7E4C969AED463l1W8L" TargetMode="External"/><Relationship Id="rId160" Type="http://schemas.openxmlformats.org/officeDocument/2006/relationships/hyperlink" Target="consultantplus://offline/ref=06D6761D21A3DF182A33653161FB18CE9A730340089F9C39C4D459D304487F165BA36BF43F1875BD3C7E43719E6A5FE1B0F7E4C969AED463l1W8L" TargetMode="External"/><Relationship Id="rId181" Type="http://schemas.openxmlformats.org/officeDocument/2006/relationships/hyperlink" Target="consultantplus://offline/ref=06D6761D21A3DF182A33653161FB18CE9A7108410A999C39C4D459D304487F165BA36BF43F1875B83A7E43719E6A5FE1B0F7E4C969AED463l1W8L" TargetMode="External"/><Relationship Id="rId216" Type="http://schemas.openxmlformats.org/officeDocument/2006/relationships/hyperlink" Target="consultantplus://offline/ref=06D6761D21A3DF182A33653161FB18CE9974054B0A9D9C39C4D459D304487F165BA36BF43F1875BE357E43719E6A5FE1B0F7E4C969AED463l1W8L" TargetMode="External"/><Relationship Id="rId22" Type="http://schemas.openxmlformats.org/officeDocument/2006/relationships/hyperlink" Target="consultantplus://offline/ref=06D6761D21A3DF182A33653161FB18CE9A7C0047099E9C39C4D459D304487F165BA36BF43F1875BC397E43719E6A5FE1B0F7E4C969AED463l1W8L" TargetMode="External"/><Relationship Id="rId43" Type="http://schemas.openxmlformats.org/officeDocument/2006/relationships/hyperlink" Target="consultantplus://offline/ref=06D6761D21A3DF182A33653161FB18CE997306460D999C39C4D459D304487F165BA36BF43F1875BC397E43719E6A5FE1B0F7E4C969AED463l1W8L" TargetMode="External"/><Relationship Id="rId64" Type="http://schemas.openxmlformats.org/officeDocument/2006/relationships/hyperlink" Target="consultantplus://offline/ref=06D6761D21A3DF182A33653161FB18CE9A7301430A999C39C4D459D304487F165BA36BF43F1875BD3C7E43719E6A5FE1B0F7E4C969AED463l1W8L" TargetMode="External"/><Relationship Id="rId118" Type="http://schemas.openxmlformats.org/officeDocument/2006/relationships/hyperlink" Target="consultantplus://offline/ref=06D6761D21A3DF182A33653161FB18CE9A7D0041019B9C39C4D459D304487F165BA36BF43F1875BC347E43719E6A5FE1B0F7E4C969AED463l1W8L" TargetMode="External"/><Relationship Id="rId139" Type="http://schemas.openxmlformats.org/officeDocument/2006/relationships/hyperlink" Target="consultantplus://offline/ref=06D6761D21A3DF182A33653161FB18CE997501410B969C39C4D459D304487F165BA36BF43F1875BD3E7E43719E6A5FE1B0F7E4C969AED463l1W8L" TargetMode="External"/><Relationship Id="rId85" Type="http://schemas.openxmlformats.org/officeDocument/2006/relationships/hyperlink" Target="consultantplus://offline/ref=06D6761D21A3DF182A33653161FB18CE9971074A0D9D9C39C4D459D304487F165BA36BF43F1875BC397E43719E6A5FE1B0F7E4C969AED463l1W8L" TargetMode="External"/><Relationship Id="rId150" Type="http://schemas.openxmlformats.org/officeDocument/2006/relationships/hyperlink" Target="consultantplus://offline/ref=06D6761D21A3DF182A33653161FB18CE997007440A979C39C4D459D304487F165BA36BF43F1875BE3D7E43719E6A5FE1B0F7E4C969AED463l1W8L" TargetMode="External"/><Relationship Id="rId171" Type="http://schemas.openxmlformats.org/officeDocument/2006/relationships/hyperlink" Target="consultantplus://offline/ref=06D6761D21A3DF182A33653161FB18CE9A72094A019B9C39C4D459D304487F165BA36BF43F1875BD387E43719E6A5FE1B0F7E4C969AED463l1W8L" TargetMode="External"/><Relationship Id="rId192" Type="http://schemas.openxmlformats.org/officeDocument/2006/relationships/hyperlink" Target="consultantplus://offline/ref=06D6761D21A3DF182A33653161FB18CE997602440C9E9C39C4D459D304487F165BA36BF43F1875BC397E43719E6A5FE1B0F7E4C969AED463l1W8L" TargetMode="External"/><Relationship Id="rId206" Type="http://schemas.openxmlformats.org/officeDocument/2006/relationships/hyperlink" Target="consultantplus://offline/ref=06D6761D21A3DF182A33653161FB18CE9976014A08999C39C4D459D304487F165BA36BF43F1875BE3D7E43719E6A5FE1B0F7E4C969AED463l1W8L" TargetMode="External"/><Relationship Id="rId227" Type="http://schemas.openxmlformats.org/officeDocument/2006/relationships/hyperlink" Target="consultantplus://offline/ref=06D6761D21A3DF182A33653161FB18CE9974054B0A9D9C39C4D459D304487F165BA36BF43F1875BF3C7E43719E6A5FE1B0F7E4C969AED463l1W8L" TargetMode="External"/><Relationship Id="rId12" Type="http://schemas.openxmlformats.org/officeDocument/2006/relationships/hyperlink" Target="consultantplus://offline/ref=06D6761D21A3DF182A33653161FB18CE997505450A969C39C4D459D304487F165BA36BF43F1875B9397E43719E6A5FE1B0F7E4C969AED463l1W8L" TargetMode="External"/><Relationship Id="rId33" Type="http://schemas.openxmlformats.org/officeDocument/2006/relationships/hyperlink" Target="consultantplus://offline/ref=06D6761D21A3DF182A33653161FB18CE997602440C9E9C39C4D459D304487F165BA36BF43F1875BC397E43719E6A5FE1B0F7E4C969AED463l1W8L" TargetMode="External"/><Relationship Id="rId108" Type="http://schemas.openxmlformats.org/officeDocument/2006/relationships/hyperlink" Target="consultantplus://offline/ref=06D6761D21A3DF182A33653161FB18CE997403410B9C9C39C4D459D304487F165BA36BF43F1875BC357E43719E6A5FE1B0F7E4C969AED463l1W8L" TargetMode="External"/><Relationship Id="rId129" Type="http://schemas.openxmlformats.org/officeDocument/2006/relationships/hyperlink" Target="consultantplus://offline/ref=06D6761D21A3DF182A33653161FB18CE9A7301430A999C39C4D459D304487F165BA36BF43F1875BD3C7E43719E6A5FE1B0F7E4C969AED463l1W8L" TargetMode="External"/><Relationship Id="rId54" Type="http://schemas.openxmlformats.org/officeDocument/2006/relationships/hyperlink" Target="consultantplus://offline/ref=06D6761D21A3DF182A33653161FB18CE9A7406470D9E9C39C4D459D304487F165BA36BF43F1875BC397E43719E6A5FE1B0F7E4C969AED463l1W8L" TargetMode="External"/><Relationship Id="rId75" Type="http://schemas.openxmlformats.org/officeDocument/2006/relationships/hyperlink" Target="consultantplus://offline/ref=06D6761D21A3DF182A33653161FB18CE9975054B009E9C39C4D459D304487F165BA36BF43F1875BC397E43719E6A5FE1B0F7E4C969AED463l1W8L" TargetMode="External"/><Relationship Id="rId96" Type="http://schemas.openxmlformats.org/officeDocument/2006/relationships/hyperlink" Target="consultantplus://offline/ref=06D6761D21A3DF182A337A2074FB18CE997D074603C8CB3B958157D60C1825064DEA64F2211873A23E7515l2W3L" TargetMode="External"/><Relationship Id="rId140" Type="http://schemas.openxmlformats.org/officeDocument/2006/relationships/hyperlink" Target="consultantplus://offline/ref=06D6761D21A3DF182A33653161FB18CE997501410B969C39C4D459D304487F165BA36BF43F1875BD3F7E43719E6A5FE1B0F7E4C969AED463l1W8L" TargetMode="External"/><Relationship Id="rId161" Type="http://schemas.openxmlformats.org/officeDocument/2006/relationships/hyperlink" Target="consultantplus://offline/ref=06D6761D21A3DF182A33653161FB18CE9A7108410A999C39C4D459D304487F165BA36BF43F1875B8387E43719E6A5FE1B0F7E4C969AED463l1W8L" TargetMode="External"/><Relationship Id="rId182" Type="http://schemas.openxmlformats.org/officeDocument/2006/relationships/hyperlink" Target="consultantplus://offline/ref=06D6761D21A3DF182A33653161FB18CE997104450D969C39C4D459D304487F165BA36BF43F1875BC397E43719E6A5FE1B0F7E4C969AED463l1W8L" TargetMode="External"/><Relationship Id="rId217" Type="http://schemas.openxmlformats.org/officeDocument/2006/relationships/hyperlink" Target="consultantplus://offline/ref=06D6761D21A3DF182A33653161FB18CE997300450F9A9C39C4D459D304487F165BA36BF43F1875BC347E43719E6A5FE1B0F7E4C969AED463l1W8L" TargetMode="External"/><Relationship Id="rId6" Type="http://schemas.openxmlformats.org/officeDocument/2006/relationships/hyperlink" Target="consultantplus://offline/ref=06D6761D21A3DF182A33653161FB18CE997505470D9A9C39C4D459D304487F165BA36BF43F1875B93C7E43719E6A5FE1B0F7E4C969AED463l1W8L" TargetMode="External"/><Relationship Id="rId23" Type="http://schemas.openxmlformats.org/officeDocument/2006/relationships/hyperlink" Target="consultantplus://offline/ref=06D6761D21A3DF182A33653161FB18CE997501410B969C39C4D459D304487F165BA36BF43F1875BC397E43719E6A5FE1B0F7E4C969AED463l1W8L" TargetMode="External"/><Relationship Id="rId119" Type="http://schemas.openxmlformats.org/officeDocument/2006/relationships/hyperlink" Target="consultantplus://offline/ref=06D6761D21A3DF182A33653161FB18CE997302430E9B9C39C4D459D304487F165BA36BF43F1875BC3A7E43719E6A5FE1B0F7E4C969AED463l1W8L" TargetMode="External"/><Relationship Id="rId44" Type="http://schemas.openxmlformats.org/officeDocument/2006/relationships/hyperlink" Target="consultantplus://offline/ref=06D6761D21A3DF182A33653161FB18CE9972014B01999C39C4D459D304487F165BA36BF43F1872BF347E43719E6A5FE1B0F7E4C969AED463l1W8L" TargetMode="External"/><Relationship Id="rId65" Type="http://schemas.openxmlformats.org/officeDocument/2006/relationships/hyperlink" Target="consultantplus://offline/ref=06D6761D21A3DF182A33653161FB18CE9A730340089F9C39C4D459D304487F165BA36BF43F1875BC397E43719E6A5FE1B0F7E4C969AED463l1W8L" TargetMode="External"/><Relationship Id="rId86" Type="http://schemas.openxmlformats.org/officeDocument/2006/relationships/hyperlink" Target="consultantplus://offline/ref=06D6761D21A3DF182A33653161FB18CE997002470C9B9C39C4D459D304487F165BA36BF43F1875BC397E43719E6A5FE1B0F7E4C969AED463l1W8L" TargetMode="External"/><Relationship Id="rId130" Type="http://schemas.openxmlformats.org/officeDocument/2006/relationships/hyperlink" Target="consultantplus://offline/ref=06D6761D21A3DF182A33653161FB18CE9A7206460F979C39C4D459D304487F165BA36BF43F1875BC397E43719E6A5FE1B0F7E4C969AED463l1W8L" TargetMode="External"/><Relationship Id="rId151" Type="http://schemas.openxmlformats.org/officeDocument/2006/relationships/hyperlink" Target="consultantplus://offline/ref=06D6761D21A3DF182A33653161FB18CE9970094B0E9F9C39C4D459D304487F165BA36BF43F1875BC397E43719E6A5FE1B0F7E4C969AED463l1W8L" TargetMode="External"/><Relationship Id="rId172" Type="http://schemas.openxmlformats.org/officeDocument/2006/relationships/hyperlink" Target="consultantplus://offline/ref=06D6761D21A3DF182A33653161FB18CE9976014A08999C39C4D459D304487F165BA36BF43F1875BD3A7E43719E6A5FE1B0F7E4C969AED463l1W8L" TargetMode="External"/><Relationship Id="rId193" Type="http://schemas.openxmlformats.org/officeDocument/2006/relationships/hyperlink" Target="consultantplus://offline/ref=06D6761D21A3DF182A33653161FB18CE9A7203410A9F9C39C4D459D304487F165BA36BF43F1875BD397E43719E6A5FE1B0F7E4C969AED463l1W8L" TargetMode="External"/><Relationship Id="rId207" Type="http://schemas.openxmlformats.org/officeDocument/2006/relationships/hyperlink" Target="consultantplus://offline/ref=06D6761D21A3DF182A33653161FB18CE9973024501999C39C4D459D304487F165BA36BF43F1875BA347E43719E6A5FE1B0F7E4C969AED463l1W8L" TargetMode="External"/><Relationship Id="rId228" Type="http://schemas.openxmlformats.org/officeDocument/2006/relationships/hyperlink" Target="consultantplus://offline/ref=06D6761D21A3DF182A33653161FB18CE9974054B0A9D9C39C4D459D304487F165BA36BF43F1875BF3D7E43719E6A5FE1B0F7E4C969AED463l1W8L" TargetMode="External"/><Relationship Id="rId13" Type="http://schemas.openxmlformats.org/officeDocument/2006/relationships/hyperlink" Target="consultantplus://offline/ref=06D6761D21A3DF182A33653161FB18CE997505450A9B9C39C4D459D304487F165BA36BF43F1875B83E7E43719E6A5FE1B0F7E4C969AED463l1W8L" TargetMode="External"/><Relationship Id="rId109" Type="http://schemas.openxmlformats.org/officeDocument/2006/relationships/hyperlink" Target="consultantplus://offline/ref=06D6761D21A3DF182A337A2074FB18CE9874044B0A9E9C39C4D459D304487F1649A333F83D1F6BBC3A6B1520D8l3WCL" TargetMode="External"/><Relationship Id="rId34" Type="http://schemas.openxmlformats.org/officeDocument/2006/relationships/hyperlink" Target="consultantplus://offline/ref=06D6761D21A3DF182A33653161FB18CE997104450D969C39C4D459D304487F165BA36BF43F1875BC397E43719E6A5FE1B0F7E4C969AED463l1W8L" TargetMode="External"/><Relationship Id="rId55" Type="http://schemas.openxmlformats.org/officeDocument/2006/relationships/hyperlink" Target="consultantplus://offline/ref=06D6761D21A3DF182A33653161FB18CE997505470D9A9C39C4D459D304487F165BA36BF43F1875B93C7E43719E6A5FE1B0F7E4C969AED463l1W8L" TargetMode="External"/><Relationship Id="rId76" Type="http://schemas.openxmlformats.org/officeDocument/2006/relationships/hyperlink" Target="consultantplus://offline/ref=06D6761D21A3DF182A33653161FB18CE9975064300999C39C4D459D304487F165BA36BF43F1875BC397E43719E6A5FE1B0F7E4C969AED463l1W8L" TargetMode="External"/><Relationship Id="rId97" Type="http://schemas.openxmlformats.org/officeDocument/2006/relationships/hyperlink" Target="consultantplus://offline/ref=06D6761D21A3DF182A33653161FB18CE9972014B01999C39C4D459D304487F1649A333F83D1F6BBC3A6B1520D8l3WCL" TargetMode="External"/><Relationship Id="rId120" Type="http://schemas.openxmlformats.org/officeDocument/2006/relationships/hyperlink" Target="consultantplus://offline/ref=06D6761D21A3DF182A33653161FB18CE9975054B009E9C39C4D459D304487F165BA36BF43F1875BC397E43719E6A5FE1B0F7E4C969AED463l1W8L" TargetMode="External"/><Relationship Id="rId141" Type="http://schemas.openxmlformats.org/officeDocument/2006/relationships/hyperlink" Target="consultantplus://offline/ref=06D6761D21A3DF182A33653161FB18CE9970084301969C39C4D459D304487F165BA36BF43F1875BC3B7E43719E6A5FE1B0F7E4C969AED463l1W8L" TargetMode="External"/><Relationship Id="rId7" Type="http://schemas.openxmlformats.org/officeDocument/2006/relationships/hyperlink" Target="consultantplus://offline/ref=06D6761D21A3DF182A33653161FB18CE9A770240019C9C39C4D459D304487F165BA36BF43F1875BC397E43719E6A5FE1B0F7E4C969AED463l1W8L" TargetMode="External"/><Relationship Id="rId162" Type="http://schemas.openxmlformats.org/officeDocument/2006/relationships/hyperlink" Target="consultantplus://offline/ref=06D6761D21A3DF182A33653161FB18CE997605470F9E9C39C4D459D304487F165BA36BF43F1875BF397E43719E6A5FE1B0F7E4C969AED463l1W8L" TargetMode="External"/><Relationship Id="rId183" Type="http://schemas.openxmlformats.org/officeDocument/2006/relationships/hyperlink" Target="consultantplus://offline/ref=06D6761D21A3DF182A337A2074FB18CE9F77024308999C39C4D459D304487F1649A333F83D1F6BBC3A6B1520D8l3WCL" TargetMode="External"/><Relationship Id="rId218" Type="http://schemas.openxmlformats.org/officeDocument/2006/relationships/hyperlink" Target="consultantplus://offline/ref=06D6761D21A3DF182A33653161FB18CE997501410B969C39C4D459D304487F165BA36BF43F1875B8387E43719E6A5FE1B0F7E4C969AED463l1W8L" TargetMode="External"/><Relationship Id="rId24" Type="http://schemas.openxmlformats.org/officeDocument/2006/relationships/hyperlink" Target="consultantplus://offline/ref=06D6761D21A3DF182A33653161FB18CE9975014501969C39C4D459D304487F165BA36BF43F1875BC3A7E43719E6A5FE1B0F7E4C969AED463l1W8L" TargetMode="External"/><Relationship Id="rId45" Type="http://schemas.openxmlformats.org/officeDocument/2006/relationships/hyperlink" Target="consultantplus://offline/ref=06D6761D21A3DF182A33653161FB18CE9976014A08999C39C4D459D304487F165BA36BF43F1875BC3A7E43719E6A5FE1B0F7E4C969AED463l1W8L" TargetMode="External"/><Relationship Id="rId66" Type="http://schemas.openxmlformats.org/officeDocument/2006/relationships/hyperlink" Target="consultantplus://offline/ref=06D6761D21A3DF182A33653161FB18CE99760541019B9C39C4D459D304487F165BA36BF43F1875BA3A7E43719E6A5FE1B0F7E4C969AED463l1W8L" TargetMode="External"/><Relationship Id="rId87" Type="http://schemas.openxmlformats.org/officeDocument/2006/relationships/hyperlink" Target="consultantplus://offline/ref=06D6761D21A3DF182A33653161FB18CE9970084301969C39C4D459D304487F165BA36BF43F1875BC397E43719E6A5FE1B0F7E4C969AED463l1W8L" TargetMode="External"/><Relationship Id="rId110" Type="http://schemas.openxmlformats.org/officeDocument/2006/relationships/hyperlink" Target="consultantplus://offline/ref=06D6761D21A3DF182A33653161FB18CE9A7108410A999C39C4D459D304487F165BA36BF43F1875BE3A7E43719E6A5FE1B0F7E4C969AED463l1W8L" TargetMode="External"/><Relationship Id="rId131" Type="http://schemas.openxmlformats.org/officeDocument/2006/relationships/hyperlink" Target="consultantplus://offline/ref=06D6761D21A3DF182A337A2074FB18CE9F7109450F9B9C39C4D459D304487F165BA36BF237117EE86D31422DD8384CE3B1F7E6CF75lAWFL" TargetMode="External"/><Relationship Id="rId152" Type="http://schemas.openxmlformats.org/officeDocument/2006/relationships/hyperlink" Target="consultantplus://offline/ref=06D6761D21A3DF182A33653161FB18CE9976014A08999C39C4D459D304487F165BA36BF43F1875BD387E43719E6A5FE1B0F7E4C969AED463l1W8L" TargetMode="External"/><Relationship Id="rId173" Type="http://schemas.openxmlformats.org/officeDocument/2006/relationships/hyperlink" Target="consultantplus://offline/ref=06D6761D21A3DF182A33653161FB18CE9976014A08999C39C4D459D304487F165BA36BF43F1875BD3B7E43719E6A5FE1B0F7E4C969AED463l1W8L" TargetMode="External"/><Relationship Id="rId194" Type="http://schemas.openxmlformats.org/officeDocument/2006/relationships/hyperlink" Target="consultantplus://offline/ref=06D6761D21A3DF182A33653161FB18CE997501410B969C39C4D459D304487F165BA36BF43F1875BE397E43719E6A5FE1B0F7E4C969AED463l1W8L" TargetMode="External"/><Relationship Id="rId208" Type="http://schemas.openxmlformats.org/officeDocument/2006/relationships/hyperlink" Target="consultantplus://offline/ref=06D6761D21A3DF182A33653161FB18CE99760541019B9C39C4D459D304487F165BA36BF43F1875BA347E43719E6A5FE1B0F7E4C969AED463l1W8L" TargetMode="External"/><Relationship Id="rId229" Type="http://schemas.openxmlformats.org/officeDocument/2006/relationships/fontTable" Target="fontTable.xml"/><Relationship Id="rId14" Type="http://schemas.openxmlformats.org/officeDocument/2006/relationships/hyperlink" Target="consultantplus://offline/ref=06D6761D21A3DF182A33653161FB18CE9A7108410A999C39C4D459D304487F165BA36BF43F1875BC397E43719E6A5FE1B0F7E4C969AED463l1W8L" TargetMode="External"/><Relationship Id="rId35" Type="http://schemas.openxmlformats.org/officeDocument/2006/relationships/hyperlink" Target="consultantplus://offline/ref=06D6761D21A3DF182A33653161FB18CE9971064708979C39C4D459D304487F165BA36BF43F1875BC397E43719E6A5FE1B0F7E4C969AED463l1W8L" TargetMode="External"/><Relationship Id="rId56" Type="http://schemas.openxmlformats.org/officeDocument/2006/relationships/hyperlink" Target="consultantplus://offline/ref=06D6761D21A3DF182A33653161FB18CE9A770240019C9C39C4D459D304487F165BA36BF43F1875BC397E43719E6A5FE1B0F7E4C969AED463l1W8L" TargetMode="External"/><Relationship Id="rId77" Type="http://schemas.openxmlformats.org/officeDocument/2006/relationships/hyperlink" Target="consultantplus://offline/ref=06D6761D21A3DF182A33653161FB18CE9976054101989C39C4D459D304487F165BA36BF43F1875BE3E7E43719E6A5FE1B0F7E4C969AED463l1W8L" TargetMode="External"/><Relationship Id="rId100" Type="http://schemas.openxmlformats.org/officeDocument/2006/relationships/hyperlink" Target="consultantplus://offline/ref=06D6761D21A3DF182A337A2074FB18CE9F77024008969C39C4D459D304487F1649A333F83D1F6BBC3A6B1520D8l3WCL" TargetMode="External"/><Relationship Id="rId8" Type="http://schemas.openxmlformats.org/officeDocument/2006/relationships/hyperlink" Target="consultantplus://offline/ref=06D6761D21A3DF182A33653161FB18CE9A77074709999C39C4D459D304487F165BA36BF43F1875BC397E43719E6A5FE1B0F7E4C969AED463l1W8L" TargetMode="External"/><Relationship Id="rId98" Type="http://schemas.openxmlformats.org/officeDocument/2006/relationships/hyperlink" Target="consultantplus://offline/ref=06D6761D21A3DF182A33653161FB18CE9A7108410A999C39C4D459D304487F165BA36BF43F1875BD3A7E43719E6A5FE1B0F7E4C969AED463l1W8L" TargetMode="External"/><Relationship Id="rId121" Type="http://schemas.openxmlformats.org/officeDocument/2006/relationships/hyperlink" Target="consultantplus://offline/ref=06D6761D21A3DF182A33653161FB18CE9A7C0047099E9C39C4D459D304487F165BA36BF43F1875BC347E43719E6A5FE1B0F7E4C969AED463l1W8L" TargetMode="External"/><Relationship Id="rId142" Type="http://schemas.openxmlformats.org/officeDocument/2006/relationships/hyperlink" Target="consultantplus://offline/ref=06D6761D21A3DF182A33653161FB18CE997501410B969C39C4D459D304487F165BA36BF43F1875BD397E43719E6A5FE1B0F7E4C969AED463l1W8L" TargetMode="External"/><Relationship Id="rId163" Type="http://schemas.openxmlformats.org/officeDocument/2006/relationships/hyperlink" Target="consultantplus://offline/ref=06D6761D21A3DF182A33653161FB18CE997605470F9E9C39C4D459D304487F165BA36BF43F1875BF3B7E43719E6A5FE1B0F7E4C969AED463l1W8L" TargetMode="External"/><Relationship Id="rId184" Type="http://schemas.openxmlformats.org/officeDocument/2006/relationships/hyperlink" Target="consultantplus://offline/ref=06D6761D21A3DF182A33653161FB18CE997505450A969C39C4D459D304487F165BA36BF43F1875B9397E43719E6A5FE1B0F7E4C969AED463l1W8L" TargetMode="External"/><Relationship Id="rId219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06D6761D21A3DF182A33653161FB18CE997605470F9E9C39C4D459D304487F165BA36BF43F1875BF3E7E43719E6A5FE1B0F7E4C969AED463l1W8L" TargetMode="External"/><Relationship Id="rId46" Type="http://schemas.openxmlformats.org/officeDocument/2006/relationships/hyperlink" Target="consultantplus://offline/ref=06D6761D21A3DF182A33653161FB18CE9A7108410A999C39C4D459D304487F165BA36BF43F1875BD3E7E43719E6A5FE1B0F7E4C969AED463l1W8L" TargetMode="External"/><Relationship Id="rId67" Type="http://schemas.openxmlformats.org/officeDocument/2006/relationships/hyperlink" Target="consultantplus://offline/ref=06D6761D21A3DF182A33653161FB18CE9A7203410A9F9C39C4D459D304487F165BA36BF43F1875BC397E43719E6A5FE1B0F7E4C969AED463l1W8L" TargetMode="External"/><Relationship Id="rId116" Type="http://schemas.openxmlformats.org/officeDocument/2006/relationships/hyperlink" Target="consultantplus://offline/ref=06D6761D21A3DF182A33653161FB18CE9A7607450E979C39C4D459D304487F165BA36BF43F1875BC397E43719E6A5FE1B0F7E4C969AED463l1W8L" TargetMode="External"/><Relationship Id="rId137" Type="http://schemas.openxmlformats.org/officeDocument/2006/relationships/hyperlink" Target="consultantplus://offline/ref=06D6761D21A3DF182A33653161FB18CE997501410B969C39C4D459D304487F165BA36BF43F1875BC357E43719E6A5FE1B0F7E4C969AED463l1W8L" TargetMode="External"/><Relationship Id="rId158" Type="http://schemas.openxmlformats.org/officeDocument/2006/relationships/hyperlink" Target="consultantplus://offline/ref=06D6761D21A3DF182A33653161FB18CE997501410B969C39C4D459D304487F165BA36BF43F1875BE387E43719E6A5FE1B0F7E4C969AED463l1W8L" TargetMode="External"/><Relationship Id="rId20" Type="http://schemas.openxmlformats.org/officeDocument/2006/relationships/hyperlink" Target="consultantplus://offline/ref=06D6761D21A3DF182A33653161FB18CE9A72094A019B9C39C4D459D304487F165BA36BF43F1875BC397E43719E6A5FE1B0F7E4C969AED463l1W8L" TargetMode="External"/><Relationship Id="rId41" Type="http://schemas.openxmlformats.org/officeDocument/2006/relationships/hyperlink" Target="consultantplus://offline/ref=06D6761D21A3DF182A33653161FB18CE997302430E9B9C39C4D459D304487F165BA36BF43F1875BC397E43719E6A5FE1B0F7E4C969AED463l1W8L" TargetMode="External"/><Relationship Id="rId62" Type="http://schemas.openxmlformats.org/officeDocument/2006/relationships/hyperlink" Target="consultantplus://offline/ref=06D6761D21A3DF182A33653161FB18CE997505450A9B9C39C4D459D304487F165BA36BF43F1875B83E7E43719E6A5FE1B0F7E4C969AED463l1W8L" TargetMode="External"/><Relationship Id="rId83" Type="http://schemas.openxmlformats.org/officeDocument/2006/relationships/hyperlink" Target="consultantplus://offline/ref=06D6761D21A3DF182A33653161FB18CE997104450D969C39C4D459D304487F165BA36BF43F1875BC397E43719E6A5FE1B0F7E4C969AED463l1W8L" TargetMode="External"/><Relationship Id="rId88" Type="http://schemas.openxmlformats.org/officeDocument/2006/relationships/hyperlink" Target="consultantplus://offline/ref=06D6761D21A3DF182A33653161FB18CE9970094B0E9F9C39C4D459D304487F165BA36BF43F1875BC397E43719E6A5FE1B0F7E4C969AED463l1W8L" TargetMode="External"/><Relationship Id="rId111" Type="http://schemas.openxmlformats.org/officeDocument/2006/relationships/hyperlink" Target="consultantplus://offline/ref=06D6761D21A3DF182A33653161FB18CE997002470C9B9C39C4D459D304487F165BA36BF43F1875BC397E43719E6A5FE1B0F7E4C969AED463l1W8L" TargetMode="External"/><Relationship Id="rId132" Type="http://schemas.openxmlformats.org/officeDocument/2006/relationships/hyperlink" Target="consultantplus://offline/ref=06D6761D21A3DF182A33653161FB18CE997307470A9F9C39C4D459D304487F1649A333F83D1F6BBC3A6B1520D8l3WCL" TargetMode="External"/><Relationship Id="rId153" Type="http://schemas.openxmlformats.org/officeDocument/2006/relationships/hyperlink" Target="consultantplus://offline/ref=06D6761D21A3DF182A33653161FB18CE9A7C0047099E9C39C4D459D304487F165BA36BF43F1875BD3D7E43719E6A5FE1B0F7E4C969AED463l1W8L" TargetMode="External"/><Relationship Id="rId174" Type="http://schemas.openxmlformats.org/officeDocument/2006/relationships/hyperlink" Target="consultantplus://offline/ref=06D6761D21A3DF182A33653161FB18CE9973024501999C39C4D459D304487F165BA36BF43F1875BA387E43719E6A5FE1B0F7E4C969AED463l1W8L" TargetMode="External"/><Relationship Id="rId179" Type="http://schemas.openxmlformats.org/officeDocument/2006/relationships/hyperlink" Target="consultantplus://offline/ref=06D6761D21A3DF182A33653161FB18CE9A730340089F9C39C4D459D304487F165BA36BF43F1875BD357E43719E6A5FE1B0F7E4C969AED463l1W8L" TargetMode="External"/><Relationship Id="rId195" Type="http://schemas.openxmlformats.org/officeDocument/2006/relationships/hyperlink" Target="consultantplus://offline/ref=06D6761D21A3DF182A33653161FB18CE997501410B969C39C4D459D304487F165BA36BF43F1875BF397E43719E6A5FE1B0F7E4C969AED463l1W8L" TargetMode="External"/><Relationship Id="rId209" Type="http://schemas.openxmlformats.org/officeDocument/2006/relationships/hyperlink" Target="consultantplus://offline/ref=06D6761D21A3DF182A33653161FB18CE997505450A9B9C39C4D459D304487F165BA36BF43F1875B83E7E43719E6A5FE1B0F7E4C969AED463l1W8L" TargetMode="External"/><Relationship Id="rId190" Type="http://schemas.openxmlformats.org/officeDocument/2006/relationships/hyperlink" Target="consultantplus://offline/ref=06D6761D21A3DF182A33653161FB18CE9974054B0A9D9C39C4D459D304487F165BA36BF43F1875BE347E43719E6A5FE1B0F7E4C969AED463l1W8L" TargetMode="External"/><Relationship Id="rId204" Type="http://schemas.openxmlformats.org/officeDocument/2006/relationships/hyperlink" Target="consultantplus://offline/ref=06D6761D21A3DF182A33653161FB18CE9A7108410A999C39C4D459D304487F165BA36BF43F1875B93C7E43719E6A5FE1B0F7E4C969AED463l1W8L" TargetMode="External"/><Relationship Id="rId220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225" Type="http://schemas.openxmlformats.org/officeDocument/2006/relationships/hyperlink" Target="consultantplus://offline/ref=06D6761D21A3DF182A33653161FB18CE997501410B969C39C4D459D304487F165BA36BF43F1875B8387E43719E6A5FE1B0F7E4C969AED463l1W8L" TargetMode="External"/><Relationship Id="rId15" Type="http://schemas.openxmlformats.org/officeDocument/2006/relationships/hyperlink" Target="consultantplus://offline/ref=06D6761D21A3DF182A33653161FB18CE9A7301430A999C39C4D459D304487F165BA36BF43F1875BD3C7E43719E6A5FE1B0F7E4C969AED463l1W8L" TargetMode="External"/><Relationship Id="rId36" Type="http://schemas.openxmlformats.org/officeDocument/2006/relationships/hyperlink" Target="consultantplus://offline/ref=06D6761D21A3DF182A33653161FB18CE9971074A0D9D9C39C4D459D304487F165BA36BF43F1875BC397E43719E6A5FE1B0F7E4C969AED463l1W8L" TargetMode="External"/><Relationship Id="rId57" Type="http://schemas.openxmlformats.org/officeDocument/2006/relationships/hyperlink" Target="consultantplus://offline/ref=06D6761D21A3DF182A33653161FB18CE9A77074709999C39C4D459D304487F165BA36BF43F1875BC397E43719E6A5FE1B0F7E4C969AED463l1W8L" TargetMode="External"/><Relationship Id="rId106" Type="http://schemas.openxmlformats.org/officeDocument/2006/relationships/hyperlink" Target="consultantplus://offline/ref=06D6761D21A3DF182A33653161FB18CE9A7108410A999C39C4D459D304487F165BA36BF43F1875BE3E7E43719E6A5FE1B0F7E4C969AED463l1W8L" TargetMode="External"/><Relationship Id="rId127" Type="http://schemas.openxmlformats.org/officeDocument/2006/relationships/hyperlink" Target="consultantplus://offline/ref=06D6761D21A3DF182A337A2074FB18CE9F7603470C9C9C39C4D459D304487F1649A333F83D1F6BBC3A6B1520D8l3WCL" TargetMode="External"/><Relationship Id="rId10" Type="http://schemas.openxmlformats.org/officeDocument/2006/relationships/hyperlink" Target="consultantplus://offline/ref=06D6761D21A3DF182A33653161FB18CE9A76054A099C9C39C4D459D304487F165BA36BF43F1875BC397E43719E6A5FE1B0F7E4C969AED463l1W8L" TargetMode="External"/><Relationship Id="rId31" Type="http://schemas.openxmlformats.org/officeDocument/2006/relationships/hyperlink" Target="consultantplus://offline/ref=06D6761D21A3DF182A33653161FB18CE997605470E979C39C4D459D304487F165BA36BF43F1875B4357E43719E6A5FE1B0F7E4C969AED463l1W8L" TargetMode="External"/><Relationship Id="rId52" Type="http://schemas.openxmlformats.org/officeDocument/2006/relationships/hyperlink" Target="consultantplus://offline/ref=06D6761D21A3DF182A33653161FB18CE9A74034B0C9E9C39C4D459D304487F165BA36BF43F1875B8357E43719E6A5FE1B0F7E4C969AED463l1W8L" TargetMode="External"/><Relationship Id="rId73" Type="http://schemas.openxmlformats.org/officeDocument/2006/relationships/hyperlink" Target="consultantplus://offline/ref=06D6761D21A3DF182A33653161FB18CE9975014501969C39C4D459D304487F165BA36BF43F1875BC3A7E43719E6A5FE1B0F7E4C969AED463l1W8L" TargetMode="External"/><Relationship Id="rId78" Type="http://schemas.openxmlformats.org/officeDocument/2006/relationships/hyperlink" Target="consultantplus://offline/ref=06D6761D21A3DF182A33653161FB18CE9974054B0A9D9C39C4D459D304487F165BA36BF43F1875BC397E43719E6A5FE1B0F7E4C969AED463l1W8L" TargetMode="External"/><Relationship Id="rId94" Type="http://schemas.openxmlformats.org/officeDocument/2006/relationships/hyperlink" Target="consultantplus://offline/ref=06D6761D21A3DF182A33653161FB18CE997501410B969C39C4D459D304487F165BA36BF43F1875BC3A7E43719E6A5FE1B0F7E4C969AED463l1W8L" TargetMode="External"/><Relationship Id="rId99" Type="http://schemas.openxmlformats.org/officeDocument/2006/relationships/hyperlink" Target="consultantplus://offline/ref=06D6761D21A3DF182A33653161FB18CE9A730340089F9C39C4D459D304487F165BA36BF43F1875BC3A7E43719E6A5FE1B0F7E4C969AED463l1W8L" TargetMode="External"/><Relationship Id="rId101" Type="http://schemas.openxmlformats.org/officeDocument/2006/relationships/hyperlink" Target="consultantplus://offline/ref=06D6761D21A3DF182A33653161FB18CE9971064708979C39C4D459D304487F165BA36BF43F1875BC3A7E43719E6A5FE1B0F7E4C969AED463l1W8L" TargetMode="External"/><Relationship Id="rId122" Type="http://schemas.openxmlformats.org/officeDocument/2006/relationships/hyperlink" Target="consultantplus://offline/ref=06D6761D21A3DF182A33653161FB18CE997302430E9B9C39C4D459D304487F165BA36BF43F1875BC347E43719E6A5FE1B0F7E4C969AED463l1W8L" TargetMode="External"/><Relationship Id="rId143" Type="http://schemas.openxmlformats.org/officeDocument/2006/relationships/hyperlink" Target="consultantplus://offline/ref=06D6761D21A3DF182A33653161FB18CE997605470F9E9C39C4D459D304487F165BA36BF43F1875BF3F7E43719E6A5FE1B0F7E4C969AED463l1W8L" TargetMode="External"/><Relationship Id="rId148" Type="http://schemas.openxmlformats.org/officeDocument/2006/relationships/hyperlink" Target="consultantplus://offline/ref=06D6761D21A3DF182A33653161FB18CE997403410B9C9C39C4D459D304487F165BA36BF43F1875BD3D7E43719E6A5FE1B0F7E4C969AED463l1W8L" TargetMode="External"/><Relationship Id="rId164" Type="http://schemas.openxmlformats.org/officeDocument/2006/relationships/hyperlink" Target="consultantplus://offline/ref=06D6761D21A3DF182A33653161FB18CE997605470F9E9C39C4D459D304487F165BA36BF43F1875BF347E43719E6A5FE1B0F7E4C969AED463l1W8L" TargetMode="External"/><Relationship Id="rId169" Type="http://schemas.openxmlformats.org/officeDocument/2006/relationships/hyperlink" Target="consultantplus://offline/ref=06D6761D21A3DF182A33653161FB18CE9A770240019C9C39C4D459D304487F165BA36BF43F1875BD3D7E43719E6A5FE1B0F7E4C969AED463l1W8L" TargetMode="External"/><Relationship Id="rId185" Type="http://schemas.openxmlformats.org/officeDocument/2006/relationships/hyperlink" Target="consultantplus://offline/ref=06D6761D21A3DF182A33653161FB18CE9975064300999C39C4D459D304487F165BA36BF43F1875BD3C7E43719E6A5FE1B0F7E4C969AED463l1W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6761D21A3DF182A33653161FB18CE9A7101460D999C39C4D459D304487F165BA36BF43F1875BD3C7E43719E6A5FE1B0F7E4C969AED463l1W8L" TargetMode="External"/><Relationship Id="rId180" Type="http://schemas.openxmlformats.org/officeDocument/2006/relationships/hyperlink" Target="consultantplus://offline/ref=06D6761D21A3DF182A33653161FB18CE9A730340089F9C39C4D459D304487F165BA36BF43F1875BE3D7E43719E6A5FE1B0F7E4C969AED463l1W8L" TargetMode="External"/><Relationship Id="rId210" Type="http://schemas.openxmlformats.org/officeDocument/2006/relationships/hyperlink" Target="consultantplus://offline/ref=06D6761D21A3DF182A33653161FB18CE997605470E979C39C4D459D304487F165BA36BF43F1875B4357E43719E6A5FE1B0F7E4C969AED463l1W8L" TargetMode="External"/><Relationship Id="rId215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26" Type="http://schemas.openxmlformats.org/officeDocument/2006/relationships/hyperlink" Target="consultantplus://offline/ref=06D6761D21A3DF182A33653161FB18CE9975054B009E9C39C4D459D304487F165BA36BF43F1875BC397E43719E6A5FE1B0F7E4C969AED463l1W8L" TargetMode="External"/><Relationship Id="rId47" Type="http://schemas.openxmlformats.org/officeDocument/2006/relationships/hyperlink" Target="consultantplus://offline/ref=06D6761D21A3DF182A33653161FB18CE9A7401440C969C39C4D459D304487F1649A333F83D1F6BBC3A6B1520D8l3WCL" TargetMode="External"/><Relationship Id="rId68" Type="http://schemas.openxmlformats.org/officeDocument/2006/relationships/hyperlink" Target="consultantplus://offline/ref=06D6761D21A3DF182A33653161FB18CE9A7206460F979C39C4D459D304487F165BA36BF43F1875BC397E43719E6A5FE1B0F7E4C969AED463l1W8L" TargetMode="External"/><Relationship Id="rId89" Type="http://schemas.openxmlformats.org/officeDocument/2006/relationships/hyperlink" Target="consultantplus://offline/ref=06D6761D21A3DF182A33653161FB18CE997300450F9A9C39C4D459D304487F165BA36BF43F1875BC397E43719E6A5FE1B0F7E4C969AED463l1W8L" TargetMode="External"/><Relationship Id="rId112" Type="http://schemas.openxmlformats.org/officeDocument/2006/relationships/hyperlink" Target="consultantplus://offline/ref=06D6761D21A3DF182A337A2074FB18CE9F7109450A9B9C39C4D459D304487F1649A333F83D1F6BBC3A6B1520D8l3WCL" TargetMode="External"/><Relationship Id="rId133" Type="http://schemas.openxmlformats.org/officeDocument/2006/relationships/hyperlink" Target="consultantplus://offline/ref=06D6761D21A3DF182A33653161FB18CE9A7301430A999C39C4D459D304487F165BA36BF43F1875BD3E7E43719E6A5FE1B0F7E4C969AED463l1W8L" TargetMode="External"/><Relationship Id="rId154" Type="http://schemas.openxmlformats.org/officeDocument/2006/relationships/hyperlink" Target="consultantplus://offline/ref=06D6761D21A3DF182A33653161FB18CE997501410B969C39C4D459D304487F165BA36BF43F1875BD347E43719E6A5FE1B0F7E4C969AED463l1W8L" TargetMode="External"/><Relationship Id="rId175" Type="http://schemas.openxmlformats.org/officeDocument/2006/relationships/hyperlink" Target="consultantplus://offline/ref=06D6761D21A3DF182A33653161FB18CE997300450F9A9C39C4D459D304487F165BA36BF43F1875BC3B7E43719E6A5FE1B0F7E4C969AED463l1W8L" TargetMode="External"/><Relationship Id="rId196" Type="http://schemas.openxmlformats.org/officeDocument/2006/relationships/hyperlink" Target="consultantplus://offline/ref=06D6761D21A3DF182A33653161FB18CE997501410B969C39C4D459D304487F165BA36BF43F1875BF3A7E43719E6A5FE1B0F7E4C969AED463l1W8L" TargetMode="External"/><Relationship Id="rId200" Type="http://schemas.openxmlformats.org/officeDocument/2006/relationships/hyperlink" Target="consultantplus://offline/ref=06D6761D21A3DF182A33653161FB18CE9A7108410A999C39C4D459D304487F165BA36BF43F1875B83A7E43719E6A5FE1B0F7E4C969AED463l1W8L" TargetMode="External"/><Relationship Id="rId16" Type="http://schemas.openxmlformats.org/officeDocument/2006/relationships/hyperlink" Target="consultantplus://offline/ref=06D6761D21A3DF182A33653161FB18CE9A730340089F9C39C4D459D304487F165BA36BF43F1875BC397E43719E6A5FE1B0F7E4C969AED463l1W8L" TargetMode="External"/><Relationship Id="rId221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37" Type="http://schemas.openxmlformats.org/officeDocument/2006/relationships/hyperlink" Target="consultantplus://offline/ref=06D6761D21A3DF182A33653161FB18CE997002470C9B9C39C4D459D304487F165BA36BF43F1875BC397E43719E6A5FE1B0F7E4C969AED463l1W8L" TargetMode="External"/><Relationship Id="rId58" Type="http://schemas.openxmlformats.org/officeDocument/2006/relationships/hyperlink" Target="consultantplus://offline/ref=06D6761D21A3DF182A33653161FB18CE9A7101460D999C39C4D459D304487F165BA36BF43F1875BD3C7E43719E6A5FE1B0F7E4C969AED463l1W8L" TargetMode="External"/><Relationship Id="rId79" Type="http://schemas.openxmlformats.org/officeDocument/2006/relationships/hyperlink" Target="consultantplus://offline/ref=06D6761D21A3DF182A33653161FB18CE997403410B9C9C39C4D459D304487F165BA36BF43F1875BC347E43719E6A5FE1B0F7E4C969AED463l1W8L" TargetMode="External"/><Relationship Id="rId102" Type="http://schemas.openxmlformats.org/officeDocument/2006/relationships/hyperlink" Target="consultantplus://offline/ref=06D6761D21A3DF182A33653161FB18CE9A7108410A999C39C4D459D304487F165BA36BF43F1875BE3C7E43719E6A5FE1B0F7E4C969AED463l1W8L" TargetMode="External"/><Relationship Id="rId123" Type="http://schemas.openxmlformats.org/officeDocument/2006/relationships/hyperlink" Target="consultantplus://offline/ref=06D6761D21A3DF182A33653161FB18CE9A7C0047099E9C39C4D459D304487F165BA36BF43F1875BD3C7E43719E6A5FE1B0F7E4C969AED463l1W8L" TargetMode="External"/><Relationship Id="rId144" Type="http://schemas.openxmlformats.org/officeDocument/2006/relationships/hyperlink" Target="consultantplus://offline/ref=06D6761D21A3DF182A337A2074FB18CE9F760646009C9C39C4D459D304487F1649A333F83D1F6BBC3A6B1520D8l3WCL" TargetMode="External"/><Relationship Id="rId90" Type="http://schemas.openxmlformats.org/officeDocument/2006/relationships/hyperlink" Target="consultantplus://offline/ref=06D6761D21A3DF182A33653161FB18CE997302430E9B9C39C4D459D304487F165BA36BF43F1875BC397E43719E6A5FE1B0F7E4C969AED463l1W8L" TargetMode="External"/><Relationship Id="rId165" Type="http://schemas.openxmlformats.org/officeDocument/2006/relationships/hyperlink" Target="consultantplus://offline/ref=06D6761D21A3DF182A33653161FB18CE997605470F9E9C39C4D459D304487F165BA36BF43F1875BF357E43719E6A5FE1B0F7E4C969AED463l1W8L" TargetMode="External"/><Relationship Id="rId186" Type="http://schemas.openxmlformats.org/officeDocument/2006/relationships/hyperlink" Target="consultantplus://offline/ref=06D6761D21A3DF182A33653161FB18CE9974054B0A9D9C39C4D459D304487F165BA36BF43F1875BE3F7E43719E6A5FE1B0F7E4C969AED463l1W8L" TargetMode="External"/><Relationship Id="rId211" Type="http://schemas.openxmlformats.org/officeDocument/2006/relationships/hyperlink" Target="consultantplus://offline/ref=06D6761D21A3DF182A33653161FB18CE997105410D969C39C4D459D304487F165BA36BF43F1875BD3C7E43719E6A5FE1B0F7E4C969AED463l1W8L" TargetMode="External"/><Relationship Id="rId27" Type="http://schemas.openxmlformats.org/officeDocument/2006/relationships/hyperlink" Target="consultantplus://offline/ref=06D6761D21A3DF182A33653161FB18CE9975064300999C39C4D459D304487F165BA36BF43F1875BC397E43719E6A5FE1B0F7E4C969AED463l1W8L" TargetMode="External"/><Relationship Id="rId48" Type="http://schemas.openxmlformats.org/officeDocument/2006/relationships/hyperlink" Target="consultantplus://offline/ref=06D6761D21A3DF182A33653161FB18CE9376084B0B95C133CC8D55D1034720015CEA67F53F1875B8372146648F3250E4A9E9E2D175ACD6l6W2L" TargetMode="External"/><Relationship Id="rId69" Type="http://schemas.openxmlformats.org/officeDocument/2006/relationships/hyperlink" Target="consultantplus://offline/ref=06D6761D21A3DF182A33653161FB18CE9A72094A019B9C39C4D459D304487F165BA36BF43F1875BC397E43719E6A5FE1B0F7E4C969AED463l1W8L" TargetMode="External"/><Relationship Id="rId113" Type="http://schemas.openxmlformats.org/officeDocument/2006/relationships/hyperlink" Target="consultantplus://offline/ref=06D6761D21A3DF182A33653161FB18CE9A7108410A999C39C4D459D304487F165BA36BF43F1875BE347E43719E6A5FE1B0F7E4C969AED463l1W8L" TargetMode="External"/><Relationship Id="rId134" Type="http://schemas.openxmlformats.org/officeDocument/2006/relationships/hyperlink" Target="consultantplus://offline/ref=06D6761D21A3DF182A337A2074FB18CE9F7109450D989C39C4D459D304487F1649A333F83D1F6BBC3A6B1520D8l3WCL" TargetMode="External"/><Relationship Id="rId80" Type="http://schemas.openxmlformats.org/officeDocument/2006/relationships/hyperlink" Target="consultantplus://offline/ref=06D6761D21A3DF182A33653161FB18CE997605470E979C39C4D459D304487F165BA36BF43F1875B4357E43719E6A5FE1B0F7E4C969AED463l1W8L" TargetMode="External"/><Relationship Id="rId155" Type="http://schemas.openxmlformats.org/officeDocument/2006/relationships/hyperlink" Target="consultantplus://offline/ref=06D6761D21A3DF182A33653161FB18CE997501410B969C39C4D459D304487F165BA36BF43F1875BE3C7E43719E6A5FE1B0F7E4C969AED463l1W8L" TargetMode="External"/><Relationship Id="rId176" Type="http://schemas.openxmlformats.org/officeDocument/2006/relationships/hyperlink" Target="consultantplus://offline/ref=06D6761D21A3DF182A33653161FB18CE9A72094A019B9C39C4D459D304487F165BA36BF43F1875BD3A7E43719E6A5FE1B0F7E4C969AED463l1W8L" TargetMode="External"/><Relationship Id="rId197" Type="http://schemas.openxmlformats.org/officeDocument/2006/relationships/hyperlink" Target="consultantplus://offline/ref=06D6761D21A3DF182A33653161FB18CE997501410B969C39C4D459D304487F165BA36BF43F1875B83E7E43719E6A5FE1B0F7E4C969AED463l1W8L" TargetMode="External"/><Relationship Id="rId201" Type="http://schemas.openxmlformats.org/officeDocument/2006/relationships/hyperlink" Target="consultantplus://offline/ref=06D6761D21A3DF182A33653161FB18CE99760541019B9C39C4D459D304487F165BA36BF43F1875BA3B7E43719E6A5FE1B0F7E4C969AED463l1W8L" TargetMode="External"/><Relationship Id="rId222" Type="http://schemas.openxmlformats.org/officeDocument/2006/relationships/hyperlink" Target="consultantplus://offline/ref=06D6761D21A3DF182A33653161FB18CE997300450F9A9C39C4D459D304487F165BA36BF43F1875BC347E43719E6A5FE1B0F7E4C969AED463l1W8L" TargetMode="External"/><Relationship Id="rId17" Type="http://schemas.openxmlformats.org/officeDocument/2006/relationships/hyperlink" Target="consultantplus://offline/ref=06D6761D21A3DF182A33653161FB18CE99760541019B9C39C4D459D304487F165BA36BF43F1875BA3A7E43719E6A5FE1B0F7E4C969AED463l1W8L" TargetMode="External"/><Relationship Id="rId38" Type="http://schemas.openxmlformats.org/officeDocument/2006/relationships/hyperlink" Target="consultantplus://offline/ref=06D6761D21A3DF182A33653161FB18CE9970084301969C39C4D459D304487F165BA36BF43F1875BC397E43719E6A5FE1B0F7E4C969AED463l1W8L" TargetMode="External"/><Relationship Id="rId59" Type="http://schemas.openxmlformats.org/officeDocument/2006/relationships/hyperlink" Target="consultantplus://offline/ref=06D6761D21A3DF182A33653161FB18CE9A76054A099C9C39C4D459D304487F165BA36BF43F1875BC397E43719E6A5FE1B0F7E4C969AED463l1W8L" TargetMode="External"/><Relationship Id="rId103" Type="http://schemas.openxmlformats.org/officeDocument/2006/relationships/hyperlink" Target="consultantplus://offline/ref=06D6761D21A3DF182A33653161FB18CE997300450F9A9C39C4D459D304487F165BA36BF43F1875BC3A7E43719E6A5FE1B0F7E4C969AED463l1W8L" TargetMode="External"/><Relationship Id="rId124" Type="http://schemas.openxmlformats.org/officeDocument/2006/relationships/hyperlink" Target="consultantplus://offline/ref=06D6761D21A3DF182A33653161FB18CE9A7108410A999C39C4D459D304487F165BA36BF43F1875BF3F7E43719E6A5FE1B0F7E4C969AED463l1W8L" TargetMode="External"/><Relationship Id="rId70" Type="http://schemas.openxmlformats.org/officeDocument/2006/relationships/hyperlink" Target="consultantplus://offline/ref=06D6761D21A3DF182A33653161FB18CE9A7D0041019B9C39C4D459D304487F165BA36BF43F1875BC397E43719E6A5FE1B0F7E4C969AED463l1W8L" TargetMode="External"/><Relationship Id="rId91" Type="http://schemas.openxmlformats.org/officeDocument/2006/relationships/hyperlink" Target="consultantplus://offline/ref=06D6761D21A3DF182A33653161FB18CE9973024501999C39C4D459D304487F165BA36BF43F1875BA3F7E43719E6A5FE1B0F7E4C969AED463l1W8L" TargetMode="External"/><Relationship Id="rId145" Type="http://schemas.openxmlformats.org/officeDocument/2006/relationships/hyperlink" Target="consultantplus://offline/ref=06D6761D21A3DF182A33653161FB18CE9975064300999C39C4D459D304487F165BA36BF43F1875BC3A7E43719E6A5FE1B0F7E4C969AED463l1W8L" TargetMode="External"/><Relationship Id="rId166" Type="http://schemas.openxmlformats.org/officeDocument/2006/relationships/hyperlink" Target="consultantplus://offline/ref=06D6761D21A3DF182A33653161FB18CE997605470F9E9C39C4D459D304487F165BA36BF43F1875B83C7E43719E6A5FE1B0F7E4C969AED463l1W8L" TargetMode="External"/><Relationship Id="rId187" Type="http://schemas.openxmlformats.org/officeDocument/2006/relationships/hyperlink" Target="consultantplus://offline/ref=06D6761D21A3DF182A33653161FB18CE9974054B0A9D9C39C4D459D304487F165BA36BF43F1875BE397E43719E6A5FE1B0F7E4C969AED463l1W8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6D6761D21A3DF182A33653161FB18CE9977054B0A979C39C4D459D304487F1649A333F83D1F6BBC3A6B1520D8l3WCL" TargetMode="External"/><Relationship Id="rId28" Type="http://schemas.openxmlformats.org/officeDocument/2006/relationships/hyperlink" Target="consultantplus://offline/ref=06D6761D21A3DF182A33653161FB18CE9976054101989C39C4D459D304487F165BA36BF43F1875BE3E7E43719E6A5FE1B0F7E4C969AED463l1W8L" TargetMode="External"/><Relationship Id="rId49" Type="http://schemas.openxmlformats.org/officeDocument/2006/relationships/hyperlink" Target="consultantplus://offline/ref=06D6761D21A3DF182A33653161FB18CE9A7509470C969C39C4D459D304487F165BA36BF43F1875BF397E43719E6A5FE1B0F7E4C969AED463l1W8L" TargetMode="External"/><Relationship Id="rId114" Type="http://schemas.openxmlformats.org/officeDocument/2006/relationships/hyperlink" Target="consultantplus://offline/ref=06D6761D21A3DF182A33653161FB18CE9A77074709999C39C4D459D304487F165BA36BF43F1875BC397E43719E6A5FE1B0F7E4C969AED463l1W8L" TargetMode="External"/><Relationship Id="rId60" Type="http://schemas.openxmlformats.org/officeDocument/2006/relationships/hyperlink" Target="consultantplus://offline/ref=06D6761D21A3DF182A33653161FB18CE9A7607450E979C39C4D459D304487F165BA36BF43F1875BC397E43719E6A5FE1B0F7E4C969AED463l1W8L" TargetMode="External"/><Relationship Id="rId81" Type="http://schemas.openxmlformats.org/officeDocument/2006/relationships/hyperlink" Target="consultantplus://offline/ref=06D6761D21A3DF182A33653161FB18CE9976014A08999C39C4D459D304487F165BA36BF43F1875BC347E43719E6A5FE1B0F7E4C969AED463l1W8L" TargetMode="External"/><Relationship Id="rId135" Type="http://schemas.openxmlformats.org/officeDocument/2006/relationships/hyperlink" Target="consultantplus://offline/ref=06D6761D21A3DF182A33653161FB18CE997309400C969C39C4D459D304487F1649A333F83D1F6BBC3A6B1520D8l3WCL" TargetMode="External"/><Relationship Id="rId156" Type="http://schemas.openxmlformats.org/officeDocument/2006/relationships/hyperlink" Target="consultantplus://offline/ref=06D6761D21A3DF182A33653161FB18CE997501410B969C39C4D459D304487F165BA36BF43F1875BE3D7E43719E6A5FE1B0F7E4C969AED463l1W8L" TargetMode="External"/><Relationship Id="rId177" Type="http://schemas.openxmlformats.org/officeDocument/2006/relationships/hyperlink" Target="consultantplus://offline/ref=06D6761D21A3DF182A33653161FB18CE9A730340089F9C39C4D459D304487F165BA36BF43F1875BD3E7E43719E6A5FE1B0F7E4C969AED463l1W8L" TargetMode="External"/><Relationship Id="rId198" Type="http://schemas.openxmlformats.org/officeDocument/2006/relationships/hyperlink" Target="consultantplus://offline/ref=06D6761D21A3DF182A33653161FB18CE9971074A0D9D9C39C4D459D304487F165BA36BF43F1875BC397E43719E6A5FE1B0F7E4C969AED463l1W8L" TargetMode="External"/><Relationship Id="rId202" Type="http://schemas.openxmlformats.org/officeDocument/2006/relationships/hyperlink" Target="consultantplus://offline/ref=06D6761D21A3DF182A33653161FB18CE997505470D9A9C39C4D459D304487F165BA36BF43F1875B93D7E43719E6A5FE1B0F7E4C969AED463l1W8L" TargetMode="External"/><Relationship Id="rId223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18" Type="http://schemas.openxmlformats.org/officeDocument/2006/relationships/hyperlink" Target="consultantplus://offline/ref=06D6761D21A3DF182A33653161FB18CE9A7203410A9F9C39C4D459D304487F165BA36BF43F1875BC397E43719E6A5FE1B0F7E4C969AED463l1W8L" TargetMode="External"/><Relationship Id="rId39" Type="http://schemas.openxmlformats.org/officeDocument/2006/relationships/hyperlink" Target="consultantplus://offline/ref=06D6761D21A3DF182A33653161FB18CE9970094B0E9F9C39C4D459D304487F165BA36BF43F1875BC397E43719E6A5FE1B0F7E4C969AED463l1W8L" TargetMode="External"/><Relationship Id="rId50" Type="http://schemas.openxmlformats.org/officeDocument/2006/relationships/hyperlink" Target="consultantplus://offline/ref=06D6761D21A3DF182A33653161FB18CE9A74034B0C9C9C39C4D459D304487F165BA36BF43F1874B53B7E43719E6A5FE1B0F7E4C969AED463l1W8L" TargetMode="External"/><Relationship Id="rId104" Type="http://schemas.openxmlformats.org/officeDocument/2006/relationships/hyperlink" Target="consultantplus://offline/ref=06D6761D21A3DF182A337A2074FB18CE9F7602410B9E9C39C4D459D304487F1649A333F83D1F6BBC3A6B1520D8l3WCL" TargetMode="External"/><Relationship Id="rId125" Type="http://schemas.openxmlformats.org/officeDocument/2006/relationships/hyperlink" Target="consultantplus://offline/ref=06D6761D21A3DF182A33653161FB18CE9A7108410A999C39C4D459D304487F165BA36BF43F1875BF387E43719E6A5FE1B0F7E4C969AED463l1W8L" TargetMode="External"/><Relationship Id="rId146" Type="http://schemas.openxmlformats.org/officeDocument/2006/relationships/hyperlink" Target="consultantplus://offline/ref=06D6761D21A3DF182A33653161FB18CE9975064300999C39C4D459D304487F165BA36BF43F1875BC347E43719E6A5FE1B0F7E4C969AED463l1W8L" TargetMode="External"/><Relationship Id="rId167" Type="http://schemas.openxmlformats.org/officeDocument/2006/relationships/hyperlink" Target="consultantplus://offline/ref=06D6761D21A3DF182A33653161FB18CE997605470F9E9C39C4D459D304487F165BA36BF43F1875B83D7E43719E6A5FE1B0F7E4C969AED463l1W8L" TargetMode="External"/><Relationship Id="rId188" Type="http://schemas.openxmlformats.org/officeDocument/2006/relationships/hyperlink" Target="consultantplus://offline/ref=06D6761D21A3DF182A33653161FB18CE9974054B0A9D9C39C4D459D304487F165BA36BF43F1875BE3A7E43719E6A5FE1B0F7E4C969AED463l1W8L" TargetMode="External"/><Relationship Id="rId71" Type="http://schemas.openxmlformats.org/officeDocument/2006/relationships/hyperlink" Target="consultantplus://offline/ref=06D6761D21A3DF182A33653161FB18CE9A7C0047099E9C39C4D459D304487F165BA36BF43F1875BC397E43719E6A5FE1B0F7E4C969AED463l1W8L" TargetMode="External"/><Relationship Id="rId92" Type="http://schemas.openxmlformats.org/officeDocument/2006/relationships/hyperlink" Target="consultantplus://offline/ref=06D6761D21A3DF182A33653161FB18CE997306460D999C39C4D459D304487F165BA36BF43F1875BC397E43719E6A5FE1B0F7E4C969AED463l1W8L" TargetMode="External"/><Relationship Id="rId213" Type="http://schemas.openxmlformats.org/officeDocument/2006/relationships/hyperlink" Target="consultantplus://offline/ref=06D6761D21A3DF182A33653161FB18CE997002470D9D9C39C4D459D304487F165BA36BF43F1875BD3C7E43719E6A5FE1B0F7E4C969AED463l1W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6D6761D21A3DF182A33653161FB18CE9974054B0A9D9C39C4D459D304487F165BA36BF43F1875BC397E43719E6A5FE1B0F7E4C969AED463l1W8L" TargetMode="External"/><Relationship Id="rId40" Type="http://schemas.openxmlformats.org/officeDocument/2006/relationships/hyperlink" Target="consultantplus://offline/ref=06D6761D21A3DF182A33653161FB18CE997300450F9A9C39C4D459D304487F165BA36BF43F1875BC397E43719E6A5FE1B0F7E4C969AED463l1W8L" TargetMode="External"/><Relationship Id="rId115" Type="http://schemas.openxmlformats.org/officeDocument/2006/relationships/hyperlink" Target="consultantplus://offline/ref=06D6761D21A3DF182A33653161FB18CE9A72094A019B9C39C4D459D304487F165BA36BF43F1875BC3B7E43719E6A5FE1B0F7E4C969AED463l1W8L" TargetMode="External"/><Relationship Id="rId136" Type="http://schemas.openxmlformats.org/officeDocument/2006/relationships/hyperlink" Target="consultantplus://offline/ref=06D6761D21A3DF182A33653161FB18CE9A7203410A9F9C39C4D459D304487F165BA36BF43F1875BC347E43719E6A5FE1B0F7E4C969AED463l1W8L" TargetMode="External"/><Relationship Id="rId157" Type="http://schemas.openxmlformats.org/officeDocument/2006/relationships/hyperlink" Target="consultantplus://offline/ref=06D6761D21A3DF182A33653161FB18CE997501410B969C39C4D459D304487F165BA36BF43F1875BE3E7E43719E6A5FE1B0F7E4C969AED463l1W8L" TargetMode="External"/><Relationship Id="rId178" Type="http://schemas.openxmlformats.org/officeDocument/2006/relationships/hyperlink" Target="consultantplus://offline/ref=06D6761D21A3DF182A33653161FB18CE9A730340089F9C39C4D459D304487F165BA36BF43F1875BD387E43719E6A5FE1B0F7E4C969AED463l1W8L" TargetMode="External"/><Relationship Id="rId61" Type="http://schemas.openxmlformats.org/officeDocument/2006/relationships/hyperlink" Target="consultantplus://offline/ref=06D6761D21A3DF182A33653161FB18CE997505450A969C39C4D459D304487F165BA36BF43F1875B9397E43719E6A5FE1B0F7E4C969AED463l1W8L" TargetMode="External"/><Relationship Id="rId82" Type="http://schemas.openxmlformats.org/officeDocument/2006/relationships/hyperlink" Target="consultantplus://offline/ref=06D6761D21A3DF182A33653161FB18CE997602440C9E9C39C4D459D304487F165BA36BF43F1875BC397E43719E6A5FE1B0F7E4C969AED463l1W8L" TargetMode="External"/><Relationship Id="rId199" Type="http://schemas.openxmlformats.org/officeDocument/2006/relationships/hyperlink" Target="consultantplus://offline/ref=06D6761D21A3DF182A33653161FB18CE9973024501999C39C4D459D304487F165BA36BF43F1875BA3A7E43719E6A5FE1B0F7E4C969AED463l1W8L" TargetMode="External"/><Relationship Id="rId203" Type="http://schemas.openxmlformats.org/officeDocument/2006/relationships/hyperlink" Target="consultantplus://offline/ref=06D6761D21A3DF182A33653161FB18CE9A7108410A999C39C4D459D304487F165BA36BF43F1875B8347E43719E6A5FE1B0F7E4C969AED463l1W8L" TargetMode="External"/><Relationship Id="rId19" Type="http://schemas.openxmlformats.org/officeDocument/2006/relationships/hyperlink" Target="consultantplus://offline/ref=06D6761D21A3DF182A33653161FB18CE9A7206460F979C39C4D459D304487F165BA36BF43F1875BC397E43719E6A5FE1B0F7E4C969AED463l1W8L" TargetMode="External"/><Relationship Id="rId224" Type="http://schemas.openxmlformats.org/officeDocument/2006/relationships/hyperlink" Target="consultantplus://offline/ref=06D6761D21A3DF182A33653161FB18CE9975064300999C39C4D459D304487F165BA36BF43F1875BD3E7E43719E6A5FE1B0F7E4C969AED463l1W8L" TargetMode="External"/><Relationship Id="rId30" Type="http://schemas.openxmlformats.org/officeDocument/2006/relationships/hyperlink" Target="consultantplus://offline/ref=06D6761D21A3DF182A33653161FB18CE997403410B9C9C39C4D459D304487F165BA36BF43F1875BC347E43719E6A5FE1B0F7E4C969AED463l1W8L" TargetMode="External"/><Relationship Id="rId105" Type="http://schemas.openxmlformats.org/officeDocument/2006/relationships/hyperlink" Target="consultantplus://offline/ref=06D6761D21A3DF182A33653161FB18CE9A7C0047099E9C39C4D459D304487F165BA36BF43F1875BC3A7E43719E6A5FE1B0F7E4C969AED463l1W8L" TargetMode="External"/><Relationship Id="rId126" Type="http://schemas.openxmlformats.org/officeDocument/2006/relationships/hyperlink" Target="consultantplus://offline/ref=06D6761D21A3DF182A33653161FB18CE9A7108410A999C39C4D459D304487F165BA36BF43F1875BF397E43719E6A5FE1B0F7E4C969AED463l1W8L" TargetMode="External"/><Relationship Id="rId147" Type="http://schemas.openxmlformats.org/officeDocument/2006/relationships/hyperlink" Target="consultantplus://offline/ref=06D6761D21A3DF182A33653161FB18CE9975064300999C39C4D459D304487F165BA36BF43F1875BC357E43719E6A5FE1B0F7E4C969AED463l1W8L" TargetMode="External"/><Relationship Id="rId168" Type="http://schemas.openxmlformats.org/officeDocument/2006/relationships/hyperlink" Target="consultantplus://offline/ref=06D6761D21A3DF182A33653161FB18CE9A730340089F9C39C4D459D304487F165BA36BF43F1875BD3D7E43719E6A5FE1B0F7E4C969AED463l1W8L" TargetMode="External"/><Relationship Id="rId51" Type="http://schemas.openxmlformats.org/officeDocument/2006/relationships/hyperlink" Target="consultantplus://offline/ref=06D6761D21A3DF182A33653161FB18CE9A75054209989C39C4D459D304487F1649A333F83D1F6BBC3A6B1520D8l3WCL" TargetMode="External"/><Relationship Id="rId72" Type="http://schemas.openxmlformats.org/officeDocument/2006/relationships/hyperlink" Target="consultantplus://offline/ref=06D6761D21A3DF182A33653161FB18CE997501410B969C39C4D459D304487F165BA36BF43F1875BC397E43719E6A5FE1B0F7E4C969AED463l1W8L" TargetMode="External"/><Relationship Id="rId93" Type="http://schemas.openxmlformats.org/officeDocument/2006/relationships/hyperlink" Target="consultantplus://offline/ref=06D6761D21A3DF182A33653161FB18CE9A72094A019B9C39C4D459D304487F165BA36BF43F1875BC3A7E43719E6A5FE1B0F7E4C969AED463l1W8L" TargetMode="External"/><Relationship Id="rId189" Type="http://schemas.openxmlformats.org/officeDocument/2006/relationships/hyperlink" Target="consultantplus://offline/ref=06D6761D21A3DF182A33653161FB18CE9974054B0A9D9C39C4D459D304487F165BA36BF43F1875BE3B7E43719E6A5FE1B0F7E4C969AED463l1W8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6D6761D21A3DF182A33653161FB18CE997501410B969C39C4D459D304487F165BA36BF43F1875B8387E43719E6A5FE1B0F7E4C969AED463l1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14664</Words>
  <Characters>83585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Алексей Александрович Овчинников</cp:lastModifiedBy>
  <cp:revision>2</cp:revision>
  <dcterms:created xsi:type="dcterms:W3CDTF">2023-06-27T11:24:00Z</dcterms:created>
  <dcterms:modified xsi:type="dcterms:W3CDTF">2023-06-27T11:24:00Z</dcterms:modified>
</cp:coreProperties>
</file>