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60" w:rsidRDefault="00EC7660" w:rsidP="00EC7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7660">
        <w:rPr>
          <w:rFonts w:ascii="Times New Roman" w:hAnsi="Times New Roman" w:cs="Times New Roman"/>
          <w:sz w:val="28"/>
          <w:szCs w:val="28"/>
        </w:rPr>
        <w:t>Сведения о доходах, расходах об имущества и обязательствах имущественного характера</w:t>
      </w:r>
    </w:p>
    <w:p w:rsidR="001E3A00" w:rsidRDefault="00EC7660" w:rsidP="00EC7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660">
        <w:rPr>
          <w:rFonts w:ascii="Times New Roman" w:hAnsi="Times New Roman" w:cs="Times New Roman"/>
          <w:sz w:val="28"/>
          <w:szCs w:val="28"/>
        </w:rPr>
        <w:t>за период с 1 января 2015 года по 31 декабря 2015 года</w:t>
      </w:r>
    </w:p>
    <w:p w:rsidR="000E0DD5" w:rsidRDefault="00246B20" w:rsidP="00EC7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0E0DD5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казенного учреждения Ленинградской области </w:t>
      </w:r>
    </w:p>
    <w:p w:rsidR="000E0DD5" w:rsidRDefault="00246B20" w:rsidP="000E0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автомобильных дорог Ленинградской области»</w:t>
      </w:r>
    </w:p>
    <w:p w:rsidR="000E0DD5" w:rsidRDefault="000E0DD5" w:rsidP="00EC7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660" w:rsidRDefault="00EC7660" w:rsidP="00EC7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1877"/>
        <w:gridCol w:w="1559"/>
        <w:gridCol w:w="1418"/>
        <w:gridCol w:w="1559"/>
        <w:gridCol w:w="992"/>
        <w:gridCol w:w="1134"/>
        <w:gridCol w:w="1418"/>
        <w:gridCol w:w="992"/>
        <w:gridCol w:w="1134"/>
        <w:gridCol w:w="1559"/>
        <w:gridCol w:w="1418"/>
      </w:tblGrid>
      <w:tr w:rsidR="000E0DD5" w:rsidTr="00813003">
        <w:tc>
          <w:tcPr>
            <w:tcW w:w="534" w:type="dxa"/>
            <w:vMerge w:val="restart"/>
          </w:tcPr>
          <w:p w:rsidR="000E0DD5" w:rsidRPr="000E0DD5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877" w:type="dxa"/>
            <w:vMerge w:val="restart"/>
          </w:tcPr>
          <w:p w:rsidR="000E0DD5" w:rsidRPr="00EC7660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0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0E0DD5" w:rsidRPr="00EC7660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103" w:type="dxa"/>
            <w:gridSpan w:val="4"/>
          </w:tcPr>
          <w:p w:rsidR="000E0DD5" w:rsidRPr="00EC7660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0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</w:tcPr>
          <w:p w:rsidR="000E0DD5" w:rsidRPr="00EC7660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0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 находящиеся в пользовании</w:t>
            </w:r>
          </w:p>
        </w:tc>
        <w:tc>
          <w:tcPr>
            <w:tcW w:w="1559" w:type="dxa"/>
            <w:vMerge w:val="restart"/>
          </w:tcPr>
          <w:p w:rsidR="000E0DD5" w:rsidRPr="00EC7660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0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</w:tcPr>
          <w:p w:rsidR="000E0DD5" w:rsidRPr="00EC7660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0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813003" w:rsidTr="00813003">
        <w:tc>
          <w:tcPr>
            <w:tcW w:w="534" w:type="dxa"/>
            <w:vMerge/>
          </w:tcPr>
          <w:p w:rsidR="000E0DD5" w:rsidRDefault="000E0DD5" w:rsidP="00EC7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vMerge/>
          </w:tcPr>
          <w:p w:rsidR="000E0DD5" w:rsidRDefault="000E0DD5" w:rsidP="00EC7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E0DD5" w:rsidRDefault="000E0DD5" w:rsidP="00EC7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0DD5" w:rsidRPr="00EC7660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559" w:type="dxa"/>
          </w:tcPr>
          <w:p w:rsidR="000E0DD5" w:rsidRPr="00EC7660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0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0E0DD5" w:rsidRPr="00EC7660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0">
              <w:rPr>
                <w:rFonts w:ascii="Times New Roman" w:hAnsi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</w:tcPr>
          <w:p w:rsidR="000E0DD5" w:rsidRPr="00EC7660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</w:tcPr>
          <w:p w:rsidR="000E0DD5" w:rsidRPr="00EC7660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0E0DD5" w:rsidRPr="00EC7660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0">
              <w:rPr>
                <w:rFonts w:ascii="Times New Roman" w:hAnsi="Times New Roman" w:cs="Times New Roman"/>
                <w:sz w:val="24"/>
                <w:szCs w:val="24"/>
              </w:rPr>
              <w:t>Площадь (кв.</w:t>
            </w:r>
            <w:r w:rsidR="0033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660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1134" w:type="dxa"/>
          </w:tcPr>
          <w:p w:rsidR="000E0DD5" w:rsidRPr="00EC7660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0E0DD5" w:rsidRPr="00EC7660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E0DD5" w:rsidRPr="00EC7660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003" w:rsidTr="00813003">
        <w:trPr>
          <w:trHeight w:val="1048"/>
        </w:trPr>
        <w:tc>
          <w:tcPr>
            <w:tcW w:w="534" w:type="dxa"/>
            <w:vMerge w:val="restart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</w:tcPr>
          <w:p w:rsidR="00813003" w:rsidRPr="000E0DD5" w:rsidRDefault="00813003" w:rsidP="0060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 xml:space="preserve">Седов </w:t>
            </w:r>
            <w:r w:rsidR="00604308">
              <w:rPr>
                <w:rFonts w:ascii="Times New Roman" w:hAnsi="Times New Roman" w:cs="Times New Roman"/>
                <w:sz w:val="24"/>
                <w:szCs w:val="24"/>
              </w:rPr>
              <w:t>Д.С.</w:t>
            </w:r>
          </w:p>
        </w:tc>
        <w:tc>
          <w:tcPr>
            <w:tcW w:w="1559" w:type="dxa"/>
            <w:vMerge w:val="restart"/>
          </w:tcPr>
          <w:p w:rsidR="00813003" w:rsidRPr="000E0DD5" w:rsidRDefault="00813003" w:rsidP="00246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директора </w:t>
            </w:r>
          </w:p>
        </w:tc>
        <w:tc>
          <w:tcPr>
            <w:tcW w:w="1418" w:type="dxa"/>
          </w:tcPr>
          <w:p w:rsidR="00813003" w:rsidRPr="000E0DD5" w:rsidRDefault="00604308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13003" w:rsidRPr="000E0DD5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559" w:type="dxa"/>
          </w:tcPr>
          <w:p w:rsidR="00813003" w:rsidRPr="000E0DD5" w:rsidRDefault="00604308" w:rsidP="0081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003">
              <w:rPr>
                <w:rFonts w:ascii="Times New Roman" w:hAnsi="Times New Roman" w:cs="Times New Roman"/>
                <w:sz w:val="24"/>
                <w:szCs w:val="24"/>
              </w:rPr>
              <w:t>обственность</w:t>
            </w:r>
          </w:p>
        </w:tc>
        <w:tc>
          <w:tcPr>
            <w:tcW w:w="992" w:type="dxa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813003" w:rsidRPr="000E0DD5" w:rsidRDefault="00813003" w:rsidP="0081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3003" w:rsidRPr="000E0DD5" w:rsidRDefault="00813003" w:rsidP="0081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134" w:type="dxa"/>
            <w:vMerge w:val="restart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Хаммер </w:t>
            </w:r>
            <w:r w:rsidRPr="000E0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1573482,89</w:t>
            </w:r>
          </w:p>
        </w:tc>
      </w:tr>
      <w:tr w:rsidR="00813003" w:rsidTr="00813003">
        <w:trPr>
          <w:trHeight w:val="1275"/>
        </w:trPr>
        <w:tc>
          <w:tcPr>
            <w:tcW w:w="534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3003" w:rsidRPr="000E0DD5" w:rsidRDefault="00813003" w:rsidP="00246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03" w:rsidRPr="000E0DD5" w:rsidRDefault="00604308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13003" w:rsidRPr="000E0DD5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559" w:type="dxa"/>
            <w:vMerge w:val="restart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03" w:rsidRPr="000E0DD5" w:rsidRDefault="00604308" w:rsidP="0081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003">
              <w:rPr>
                <w:rFonts w:ascii="Times New Roman" w:hAnsi="Times New Roman" w:cs="Times New Roman"/>
                <w:sz w:val="24"/>
                <w:szCs w:val="24"/>
              </w:rPr>
              <w:t>обственность</w:t>
            </w:r>
          </w:p>
        </w:tc>
        <w:tc>
          <w:tcPr>
            <w:tcW w:w="992" w:type="dxa"/>
            <w:vMerge w:val="restart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03" w:rsidRPr="000E0DD5" w:rsidRDefault="00813003" w:rsidP="0081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134" w:type="dxa"/>
            <w:vMerge w:val="restart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03" w:rsidRPr="000E0DD5" w:rsidRDefault="00813003" w:rsidP="0081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003" w:rsidRPr="000E0DD5" w:rsidRDefault="00813003" w:rsidP="0081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Мерседес Виано</w:t>
            </w:r>
          </w:p>
        </w:tc>
        <w:tc>
          <w:tcPr>
            <w:tcW w:w="1418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003" w:rsidTr="00813003">
        <w:trPr>
          <w:trHeight w:val="276"/>
        </w:trPr>
        <w:tc>
          <w:tcPr>
            <w:tcW w:w="534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3003" w:rsidRPr="000E0DD5" w:rsidRDefault="00813003" w:rsidP="00246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Мототранспортные средства</w:t>
            </w: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Харлей Девидсон</w:t>
            </w:r>
          </w:p>
        </w:tc>
        <w:tc>
          <w:tcPr>
            <w:tcW w:w="1418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003" w:rsidTr="00813003">
        <w:trPr>
          <w:trHeight w:val="830"/>
        </w:trPr>
        <w:tc>
          <w:tcPr>
            <w:tcW w:w="534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3003" w:rsidRPr="000E0DD5" w:rsidRDefault="00813003" w:rsidP="00246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003" w:rsidRPr="000E0DD5" w:rsidRDefault="00604308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</w:t>
            </w:r>
            <w:r w:rsidR="00813003" w:rsidRPr="000E0DD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003" w:rsidRPr="000E0DD5" w:rsidRDefault="00604308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003">
              <w:rPr>
                <w:rFonts w:ascii="Times New Roman" w:hAnsi="Times New Roman" w:cs="Times New Roman"/>
                <w:sz w:val="24"/>
                <w:szCs w:val="24"/>
              </w:rPr>
              <w:t>обственность</w:t>
            </w: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003" w:rsidTr="00813003">
        <w:trPr>
          <w:trHeight w:val="987"/>
        </w:trPr>
        <w:tc>
          <w:tcPr>
            <w:tcW w:w="534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3003" w:rsidRPr="000E0DD5" w:rsidRDefault="00813003" w:rsidP="00246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03" w:rsidRPr="000E0DD5" w:rsidRDefault="00604308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</w:t>
            </w:r>
            <w:r w:rsidR="00813003" w:rsidRPr="000E0DD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59" w:type="dxa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03" w:rsidRPr="000E0DD5" w:rsidRDefault="00604308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003">
              <w:rPr>
                <w:rFonts w:ascii="Times New Roman" w:hAnsi="Times New Roman" w:cs="Times New Roman"/>
                <w:sz w:val="24"/>
                <w:szCs w:val="24"/>
              </w:rPr>
              <w:t>обственность</w:t>
            </w:r>
          </w:p>
        </w:tc>
        <w:tc>
          <w:tcPr>
            <w:tcW w:w="992" w:type="dxa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003" w:rsidTr="00813003">
        <w:trPr>
          <w:trHeight w:val="1105"/>
        </w:trPr>
        <w:tc>
          <w:tcPr>
            <w:tcW w:w="534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  <w:tcBorders>
              <w:top w:val="nil"/>
              <w:bottom w:val="single" w:sz="4" w:space="0" w:color="auto"/>
            </w:tcBorders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13003" w:rsidRPr="000E0DD5" w:rsidRDefault="00604308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003">
              <w:rPr>
                <w:rFonts w:ascii="Times New Roman" w:hAnsi="Times New Roman" w:cs="Times New Roman"/>
                <w:sz w:val="24"/>
                <w:szCs w:val="24"/>
              </w:rPr>
              <w:t>обственность</w:t>
            </w: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123912,00</w:t>
            </w:r>
          </w:p>
        </w:tc>
      </w:tr>
      <w:tr w:rsidR="00813003" w:rsidTr="00813003">
        <w:trPr>
          <w:trHeight w:val="1080"/>
        </w:trPr>
        <w:tc>
          <w:tcPr>
            <w:tcW w:w="534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003" w:rsidRPr="000E0DD5" w:rsidRDefault="00604308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003">
              <w:rPr>
                <w:rFonts w:ascii="Times New Roman" w:hAnsi="Times New Roman" w:cs="Times New Roman"/>
                <w:sz w:val="24"/>
                <w:szCs w:val="24"/>
              </w:rPr>
              <w:t>обственность</w:t>
            </w: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106,1</w:t>
            </w: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003" w:rsidTr="00813003">
        <w:trPr>
          <w:trHeight w:val="735"/>
        </w:trPr>
        <w:tc>
          <w:tcPr>
            <w:tcW w:w="534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003" w:rsidRPr="000E0DD5" w:rsidRDefault="00604308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3003" w:rsidRPr="000E0DD5">
              <w:rPr>
                <w:rFonts w:ascii="Times New Roman" w:hAnsi="Times New Roman" w:cs="Times New Roman"/>
                <w:sz w:val="24"/>
                <w:szCs w:val="24"/>
              </w:rPr>
              <w:t>аркинг</w:t>
            </w: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003" w:rsidRPr="000E0DD5" w:rsidRDefault="00604308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003">
              <w:rPr>
                <w:rFonts w:ascii="Times New Roman" w:hAnsi="Times New Roman" w:cs="Times New Roman"/>
                <w:sz w:val="24"/>
                <w:szCs w:val="24"/>
              </w:rPr>
              <w:t>обственность</w:t>
            </w: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003" w:rsidTr="00813003">
        <w:trPr>
          <w:trHeight w:val="855"/>
        </w:trPr>
        <w:tc>
          <w:tcPr>
            <w:tcW w:w="534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003" w:rsidRPr="000E0DD5" w:rsidRDefault="00604308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3003" w:rsidRPr="000E0DD5">
              <w:rPr>
                <w:rFonts w:ascii="Times New Roman" w:hAnsi="Times New Roman" w:cs="Times New Roman"/>
                <w:sz w:val="24"/>
                <w:szCs w:val="24"/>
              </w:rPr>
              <w:t>аркинг</w:t>
            </w: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003" w:rsidRPr="000E0DD5" w:rsidRDefault="00604308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003">
              <w:rPr>
                <w:rFonts w:ascii="Times New Roman" w:hAnsi="Times New Roman" w:cs="Times New Roman"/>
                <w:sz w:val="24"/>
                <w:szCs w:val="24"/>
              </w:rPr>
              <w:t>обственность</w:t>
            </w: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003" w:rsidTr="00813003">
        <w:trPr>
          <w:trHeight w:val="1320"/>
        </w:trPr>
        <w:tc>
          <w:tcPr>
            <w:tcW w:w="534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003" w:rsidRPr="000E0DD5" w:rsidRDefault="00604308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3003" w:rsidRPr="000E0DD5">
              <w:rPr>
                <w:rFonts w:ascii="Times New Roman" w:hAnsi="Times New Roman" w:cs="Times New Roman"/>
                <w:sz w:val="24"/>
                <w:szCs w:val="24"/>
              </w:rPr>
              <w:t>аркинг</w:t>
            </w:r>
          </w:p>
        </w:tc>
        <w:tc>
          <w:tcPr>
            <w:tcW w:w="1559" w:type="dxa"/>
          </w:tcPr>
          <w:p w:rsidR="00813003" w:rsidRPr="000E0DD5" w:rsidRDefault="00604308" w:rsidP="0081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003">
              <w:rPr>
                <w:rFonts w:ascii="Times New Roman" w:hAnsi="Times New Roman" w:cs="Times New Roman"/>
                <w:sz w:val="24"/>
                <w:szCs w:val="24"/>
              </w:rPr>
              <w:t>обственность</w:t>
            </w:r>
          </w:p>
        </w:tc>
        <w:tc>
          <w:tcPr>
            <w:tcW w:w="992" w:type="dxa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003" w:rsidTr="00813003">
        <w:tc>
          <w:tcPr>
            <w:tcW w:w="534" w:type="dxa"/>
            <w:vMerge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8" w:type="dxa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59" w:type="dxa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8" w:type="dxa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106,1</w:t>
            </w:r>
          </w:p>
        </w:tc>
        <w:tc>
          <w:tcPr>
            <w:tcW w:w="1134" w:type="dxa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8" w:type="dxa"/>
          </w:tcPr>
          <w:p w:rsidR="00813003" w:rsidRPr="000E0DD5" w:rsidRDefault="0081300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813003" w:rsidTr="00813003">
        <w:tc>
          <w:tcPr>
            <w:tcW w:w="534" w:type="dxa"/>
            <w:vMerge w:val="restart"/>
            <w:tcBorders>
              <w:top w:val="nil"/>
            </w:tcBorders>
          </w:tcPr>
          <w:p w:rsidR="000E0DD5" w:rsidRPr="000E0DD5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E0DD5" w:rsidRPr="000E0DD5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0E0DD5" w:rsidRPr="000E0DD5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DD5" w:rsidRPr="000E0DD5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8" w:type="dxa"/>
          </w:tcPr>
          <w:p w:rsidR="000E0DD5" w:rsidRPr="000E0DD5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59" w:type="dxa"/>
          </w:tcPr>
          <w:p w:rsidR="000E0DD5" w:rsidRPr="000E0DD5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:rsidR="000E0DD5" w:rsidRPr="000E0DD5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</w:tcPr>
          <w:p w:rsidR="000E0DD5" w:rsidRPr="000E0DD5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8" w:type="dxa"/>
          </w:tcPr>
          <w:p w:rsidR="000E0DD5" w:rsidRPr="000E0DD5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0E0DD5" w:rsidRPr="000E0DD5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106,1</w:t>
            </w:r>
          </w:p>
        </w:tc>
        <w:tc>
          <w:tcPr>
            <w:tcW w:w="1134" w:type="dxa"/>
          </w:tcPr>
          <w:p w:rsidR="000E0DD5" w:rsidRPr="000E0DD5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0E0DD5" w:rsidRPr="000E0DD5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8" w:type="dxa"/>
          </w:tcPr>
          <w:p w:rsidR="000E0DD5" w:rsidRPr="000E0DD5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813003" w:rsidTr="00813003">
        <w:tc>
          <w:tcPr>
            <w:tcW w:w="534" w:type="dxa"/>
            <w:vMerge/>
            <w:tcBorders>
              <w:top w:val="nil"/>
            </w:tcBorders>
          </w:tcPr>
          <w:p w:rsidR="000E0DD5" w:rsidRPr="000E0DD5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E0DD5" w:rsidRPr="000E0DD5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0E0DD5" w:rsidRPr="000E0DD5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DD5" w:rsidRPr="000E0DD5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8" w:type="dxa"/>
          </w:tcPr>
          <w:p w:rsidR="000E0DD5" w:rsidRPr="000E0DD5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59" w:type="dxa"/>
          </w:tcPr>
          <w:p w:rsidR="000E0DD5" w:rsidRPr="000E0DD5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:rsidR="000E0DD5" w:rsidRPr="000E0DD5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</w:tcPr>
          <w:p w:rsidR="000E0DD5" w:rsidRPr="000E0DD5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8" w:type="dxa"/>
          </w:tcPr>
          <w:p w:rsidR="000E0DD5" w:rsidRPr="000E0DD5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0E0DD5" w:rsidRPr="000E0DD5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106,1</w:t>
            </w:r>
          </w:p>
        </w:tc>
        <w:tc>
          <w:tcPr>
            <w:tcW w:w="1134" w:type="dxa"/>
          </w:tcPr>
          <w:p w:rsidR="000E0DD5" w:rsidRPr="000E0DD5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D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0E0DD5" w:rsidRPr="000E0DD5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8" w:type="dxa"/>
          </w:tcPr>
          <w:p w:rsidR="000E0DD5" w:rsidRPr="000E0DD5" w:rsidRDefault="000E0DD5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0E0DD5" w:rsidRDefault="000E0DD5" w:rsidP="00EC7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660" w:rsidRPr="00EC7660" w:rsidRDefault="00EC7660" w:rsidP="00EC7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C7660" w:rsidRPr="00EC7660" w:rsidSect="00EC7660">
      <w:headerReference w:type="default" r:id="rId7"/>
      <w:pgSz w:w="16838" w:h="11906" w:orient="landscape"/>
      <w:pgMar w:top="170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3BB" w:rsidRDefault="00E673BB" w:rsidP="002464F0">
      <w:pPr>
        <w:spacing w:after="0" w:line="240" w:lineRule="auto"/>
      </w:pPr>
      <w:r>
        <w:separator/>
      </w:r>
    </w:p>
  </w:endnote>
  <w:endnote w:type="continuationSeparator" w:id="0">
    <w:p w:rsidR="00E673BB" w:rsidRDefault="00E673BB" w:rsidP="0024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3BB" w:rsidRDefault="00E673BB" w:rsidP="002464F0">
      <w:pPr>
        <w:spacing w:after="0" w:line="240" w:lineRule="auto"/>
      </w:pPr>
      <w:r>
        <w:separator/>
      </w:r>
    </w:p>
  </w:footnote>
  <w:footnote w:type="continuationSeparator" w:id="0">
    <w:p w:rsidR="00E673BB" w:rsidRDefault="00E673BB" w:rsidP="0024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44276"/>
      <w:docPartObj>
        <w:docPartGallery w:val="Page Numbers (Top of Page)"/>
        <w:docPartUnique/>
      </w:docPartObj>
    </w:sdtPr>
    <w:sdtEndPr/>
    <w:sdtContent>
      <w:p w:rsidR="002464F0" w:rsidRDefault="002464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160">
          <w:rPr>
            <w:noProof/>
          </w:rPr>
          <w:t>2</w:t>
        </w:r>
        <w:r>
          <w:fldChar w:fldCharType="end"/>
        </w:r>
      </w:p>
    </w:sdtContent>
  </w:sdt>
  <w:p w:rsidR="002464F0" w:rsidRDefault="002464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F4"/>
    <w:rsid w:val="00054AF0"/>
    <w:rsid w:val="00065141"/>
    <w:rsid w:val="000D0DE8"/>
    <w:rsid w:val="000D5523"/>
    <w:rsid w:val="000E0DD5"/>
    <w:rsid w:val="000E3945"/>
    <w:rsid w:val="000E5A3D"/>
    <w:rsid w:val="000F02A4"/>
    <w:rsid w:val="001218DE"/>
    <w:rsid w:val="00123842"/>
    <w:rsid w:val="00126778"/>
    <w:rsid w:val="00137FEF"/>
    <w:rsid w:val="0018035F"/>
    <w:rsid w:val="00181F00"/>
    <w:rsid w:val="001E0733"/>
    <w:rsid w:val="001E3A00"/>
    <w:rsid w:val="00204389"/>
    <w:rsid w:val="00210F13"/>
    <w:rsid w:val="00216CC0"/>
    <w:rsid w:val="002464F0"/>
    <w:rsid w:val="00246B20"/>
    <w:rsid w:val="00282118"/>
    <w:rsid w:val="0029030C"/>
    <w:rsid w:val="002A3C4F"/>
    <w:rsid w:val="002C05C8"/>
    <w:rsid w:val="002D63B7"/>
    <w:rsid w:val="002E6286"/>
    <w:rsid w:val="00333115"/>
    <w:rsid w:val="003344D7"/>
    <w:rsid w:val="00357EA9"/>
    <w:rsid w:val="0037721B"/>
    <w:rsid w:val="00390524"/>
    <w:rsid w:val="00393999"/>
    <w:rsid w:val="003966FD"/>
    <w:rsid w:val="00396821"/>
    <w:rsid w:val="003E7377"/>
    <w:rsid w:val="003F0C47"/>
    <w:rsid w:val="00480223"/>
    <w:rsid w:val="00493457"/>
    <w:rsid w:val="004A6300"/>
    <w:rsid w:val="004D4219"/>
    <w:rsid w:val="004E4059"/>
    <w:rsid w:val="00535F0E"/>
    <w:rsid w:val="00560598"/>
    <w:rsid w:val="005938C6"/>
    <w:rsid w:val="005A00F4"/>
    <w:rsid w:val="005D1F5A"/>
    <w:rsid w:val="005E4A42"/>
    <w:rsid w:val="005F1D1A"/>
    <w:rsid w:val="00604308"/>
    <w:rsid w:val="00654E37"/>
    <w:rsid w:val="00680407"/>
    <w:rsid w:val="00694F97"/>
    <w:rsid w:val="0071071C"/>
    <w:rsid w:val="00720931"/>
    <w:rsid w:val="00740B0B"/>
    <w:rsid w:val="00761D6F"/>
    <w:rsid w:val="00767E8D"/>
    <w:rsid w:val="00796D60"/>
    <w:rsid w:val="007A5AA1"/>
    <w:rsid w:val="007D66A1"/>
    <w:rsid w:val="007E68F4"/>
    <w:rsid w:val="007F12EA"/>
    <w:rsid w:val="00811E66"/>
    <w:rsid w:val="0081207A"/>
    <w:rsid w:val="00813003"/>
    <w:rsid w:val="00852EDE"/>
    <w:rsid w:val="00862C64"/>
    <w:rsid w:val="008E4160"/>
    <w:rsid w:val="009057C3"/>
    <w:rsid w:val="0091400D"/>
    <w:rsid w:val="00920C5A"/>
    <w:rsid w:val="00952762"/>
    <w:rsid w:val="009532E5"/>
    <w:rsid w:val="009604F4"/>
    <w:rsid w:val="00975E39"/>
    <w:rsid w:val="009A3DF4"/>
    <w:rsid w:val="009D2004"/>
    <w:rsid w:val="00A21105"/>
    <w:rsid w:val="00A65176"/>
    <w:rsid w:val="00A84ABF"/>
    <w:rsid w:val="00AA0C36"/>
    <w:rsid w:val="00AC4587"/>
    <w:rsid w:val="00B53CF0"/>
    <w:rsid w:val="00BB50F0"/>
    <w:rsid w:val="00BE7A9C"/>
    <w:rsid w:val="00C010D4"/>
    <w:rsid w:val="00C21910"/>
    <w:rsid w:val="00C53BE5"/>
    <w:rsid w:val="00C6331A"/>
    <w:rsid w:val="00C82A5C"/>
    <w:rsid w:val="00CB3C57"/>
    <w:rsid w:val="00CD1A76"/>
    <w:rsid w:val="00D032FD"/>
    <w:rsid w:val="00D211D9"/>
    <w:rsid w:val="00D309A6"/>
    <w:rsid w:val="00D43010"/>
    <w:rsid w:val="00D55C3C"/>
    <w:rsid w:val="00D65168"/>
    <w:rsid w:val="00D764AF"/>
    <w:rsid w:val="00D80953"/>
    <w:rsid w:val="00D811DF"/>
    <w:rsid w:val="00D84A1C"/>
    <w:rsid w:val="00D85B77"/>
    <w:rsid w:val="00D85FFC"/>
    <w:rsid w:val="00DD7AE2"/>
    <w:rsid w:val="00DE14F4"/>
    <w:rsid w:val="00E17296"/>
    <w:rsid w:val="00E673BB"/>
    <w:rsid w:val="00E70C29"/>
    <w:rsid w:val="00E724E6"/>
    <w:rsid w:val="00E75895"/>
    <w:rsid w:val="00E81709"/>
    <w:rsid w:val="00EA36DB"/>
    <w:rsid w:val="00EB4FC8"/>
    <w:rsid w:val="00EC7660"/>
    <w:rsid w:val="00EC7F17"/>
    <w:rsid w:val="00F50EC2"/>
    <w:rsid w:val="00F5308B"/>
    <w:rsid w:val="00F640C8"/>
    <w:rsid w:val="00F67022"/>
    <w:rsid w:val="00F7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4F0"/>
  </w:style>
  <w:style w:type="paragraph" w:styleId="a5">
    <w:name w:val="footer"/>
    <w:basedOn w:val="a"/>
    <w:link w:val="a6"/>
    <w:uiPriority w:val="99"/>
    <w:unhideWhenUsed/>
    <w:rsid w:val="0024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4F0"/>
  </w:style>
  <w:style w:type="character" w:styleId="a7">
    <w:name w:val="Strong"/>
    <w:basedOn w:val="a0"/>
    <w:uiPriority w:val="22"/>
    <w:qFormat/>
    <w:rsid w:val="009D2004"/>
    <w:rPr>
      <w:b/>
      <w:bCs/>
      <w:color w:val="333333"/>
    </w:rPr>
  </w:style>
  <w:style w:type="table" w:styleId="a8">
    <w:name w:val="Table Grid"/>
    <w:basedOn w:val="a1"/>
    <w:uiPriority w:val="59"/>
    <w:rsid w:val="00EC7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3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4F0"/>
  </w:style>
  <w:style w:type="paragraph" w:styleId="a5">
    <w:name w:val="footer"/>
    <w:basedOn w:val="a"/>
    <w:link w:val="a6"/>
    <w:uiPriority w:val="99"/>
    <w:unhideWhenUsed/>
    <w:rsid w:val="0024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4F0"/>
  </w:style>
  <w:style w:type="character" w:styleId="a7">
    <w:name w:val="Strong"/>
    <w:basedOn w:val="a0"/>
    <w:uiPriority w:val="22"/>
    <w:qFormat/>
    <w:rsid w:val="009D2004"/>
    <w:rPr>
      <w:b/>
      <w:bCs/>
      <w:color w:val="333333"/>
    </w:rPr>
  </w:style>
  <w:style w:type="table" w:styleId="a8">
    <w:name w:val="Table Grid"/>
    <w:basedOn w:val="a1"/>
    <w:uiPriority w:val="59"/>
    <w:rsid w:val="00EC7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3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Владимирович Касаткин</dc:creator>
  <cp:lastModifiedBy>Светлана Анатольевна Сокол</cp:lastModifiedBy>
  <cp:revision>2</cp:revision>
  <cp:lastPrinted>2016-05-20T06:23:00Z</cp:lastPrinted>
  <dcterms:created xsi:type="dcterms:W3CDTF">2018-05-31T05:44:00Z</dcterms:created>
  <dcterms:modified xsi:type="dcterms:W3CDTF">2018-05-31T05:44:00Z</dcterms:modified>
</cp:coreProperties>
</file>