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3A" w:rsidRDefault="00236C3A" w:rsidP="00236C3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36C3A" w:rsidRDefault="00236C3A" w:rsidP="00236C3A">
      <w:pPr>
        <w:pStyle w:val="ConsPlusNormal"/>
        <w:jc w:val="both"/>
        <w:outlineLvl w:val="0"/>
      </w:pPr>
    </w:p>
    <w:p w:rsidR="00236C3A" w:rsidRDefault="00236C3A" w:rsidP="00236C3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36C3A" w:rsidRDefault="00236C3A" w:rsidP="00236C3A">
      <w:pPr>
        <w:pStyle w:val="ConsPlusTitle"/>
        <w:jc w:val="center"/>
      </w:pPr>
    </w:p>
    <w:p w:rsidR="00236C3A" w:rsidRDefault="00236C3A" w:rsidP="00236C3A">
      <w:pPr>
        <w:pStyle w:val="ConsPlusTitle"/>
        <w:jc w:val="center"/>
      </w:pPr>
      <w:r>
        <w:t>ПОСТАНОВЛЕНИЕ</w:t>
      </w:r>
    </w:p>
    <w:p w:rsidR="00236C3A" w:rsidRDefault="00236C3A" w:rsidP="00236C3A">
      <w:pPr>
        <w:pStyle w:val="ConsPlusTitle"/>
        <w:jc w:val="center"/>
      </w:pPr>
      <w:r>
        <w:t>от 2 сентября 2009 г. N 717</w:t>
      </w:r>
    </w:p>
    <w:p w:rsidR="00236C3A" w:rsidRDefault="00236C3A" w:rsidP="00236C3A">
      <w:pPr>
        <w:pStyle w:val="ConsPlusTitle"/>
        <w:jc w:val="center"/>
      </w:pPr>
    </w:p>
    <w:p w:rsidR="00236C3A" w:rsidRDefault="00236C3A" w:rsidP="00236C3A">
      <w:pPr>
        <w:pStyle w:val="ConsPlusTitle"/>
        <w:jc w:val="center"/>
      </w:pPr>
      <w:r>
        <w:t>О НОРМАХ ОТВОДА ЗЕМЕЛЬ</w:t>
      </w:r>
    </w:p>
    <w:p w:rsidR="00236C3A" w:rsidRDefault="00236C3A" w:rsidP="00236C3A">
      <w:pPr>
        <w:pStyle w:val="ConsPlusTitle"/>
        <w:jc w:val="center"/>
      </w:pPr>
      <w:r>
        <w:t>ДЛЯ РАЗМЕЩЕНИЯ АВТОМОБИЛЬНЫХ ДОРОГ И (ИЛИ) ОБЪЕКТОВ</w:t>
      </w:r>
    </w:p>
    <w:p w:rsidR="00236C3A" w:rsidRDefault="00236C3A" w:rsidP="00236C3A">
      <w:pPr>
        <w:pStyle w:val="ConsPlusTitle"/>
        <w:jc w:val="center"/>
      </w:pPr>
      <w:r>
        <w:t>ДОРОЖНОГО СЕРВИСА</w:t>
      </w:r>
    </w:p>
    <w:p w:rsidR="00236C3A" w:rsidRDefault="00236C3A" w:rsidP="00236C3A">
      <w:pPr>
        <w:spacing w:after="1"/>
      </w:pPr>
    </w:p>
    <w:tbl>
      <w:tblPr>
        <w:tblW w:w="9025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25"/>
      </w:tblGrid>
      <w:tr w:rsidR="00236C3A" w:rsidTr="00425C83">
        <w:trPr>
          <w:jc w:val="center"/>
        </w:trPr>
        <w:tc>
          <w:tcPr>
            <w:tcW w:w="8965" w:type="dxa"/>
            <w:tcBorders>
              <w:top w:val="nil"/>
              <w:bottom w:val="nil"/>
            </w:tcBorders>
            <w:shd w:val="clear" w:color="auto" w:fill="F4F3F8"/>
          </w:tcPr>
          <w:p w:rsidR="00236C3A" w:rsidRDefault="00236C3A" w:rsidP="00425C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6C3A" w:rsidRDefault="00236C3A" w:rsidP="00425C8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11.03.2011 N 153)</w:t>
            </w:r>
          </w:p>
        </w:tc>
      </w:tr>
    </w:tbl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25</w:t>
        </w:r>
      </w:hyperlink>
      <w:r>
        <w:t xml:space="preserve">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нормы</w:t>
        </w:r>
      </w:hyperlink>
      <w:r>
        <w:t xml:space="preserve"> отвода земель для размещения автомобильных дорог и (или) объектов дорожного сервиса.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31" w:history="1">
        <w:r>
          <w:rPr>
            <w:color w:val="0000FF"/>
          </w:rPr>
          <w:t>нормы</w:t>
        </w:r>
      </w:hyperlink>
      <w:r>
        <w:t xml:space="preserve"> отвода земель для размещения автомобильных дорог и (или) объектов дорожного сервиса, утвержденные настоящим Постановлением, не применяются в отношении документации по планировке территории, подготовленной до вступления в силу настоящего Постановления.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РФ от 11.03.2011 N 153.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2010 г.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right"/>
      </w:pPr>
      <w:r>
        <w:t>Председатель Правительства</w:t>
      </w:r>
    </w:p>
    <w:p w:rsidR="00236C3A" w:rsidRDefault="00236C3A" w:rsidP="00236C3A">
      <w:pPr>
        <w:pStyle w:val="ConsPlusNormal"/>
        <w:jc w:val="right"/>
      </w:pPr>
      <w:r>
        <w:t>Российской Федерации</w:t>
      </w:r>
    </w:p>
    <w:p w:rsidR="00236C3A" w:rsidRDefault="00236C3A" w:rsidP="00236C3A">
      <w:pPr>
        <w:pStyle w:val="ConsPlusNormal"/>
        <w:jc w:val="right"/>
      </w:pPr>
      <w:r>
        <w:t>В.ПУТИН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right"/>
        <w:outlineLvl w:val="0"/>
      </w:pPr>
      <w:r>
        <w:t>Утверждены</w:t>
      </w:r>
    </w:p>
    <w:p w:rsidR="00236C3A" w:rsidRDefault="00236C3A" w:rsidP="00236C3A">
      <w:pPr>
        <w:pStyle w:val="ConsPlusNormal"/>
        <w:jc w:val="right"/>
      </w:pPr>
      <w:r>
        <w:t>Постановлением Правительства</w:t>
      </w:r>
    </w:p>
    <w:p w:rsidR="00236C3A" w:rsidRDefault="00236C3A" w:rsidP="00236C3A">
      <w:pPr>
        <w:pStyle w:val="ConsPlusNormal"/>
        <w:jc w:val="right"/>
      </w:pPr>
      <w:r>
        <w:t>Российской Федерации</w:t>
      </w:r>
    </w:p>
    <w:p w:rsidR="00236C3A" w:rsidRDefault="00236C3A" w:rsidP="00236C3A">
      <w:pPr>
        <w:pStyle w:val="ConsPlusNormal"/>
        <w:jc w:val="right"/>
      </w:pPr>
      <w:r>
        <w:t>от 2 сентября 2009 г. N 717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Title"/>
        <w:jc w:val="center"/>
      </w:pPr>
      <w:bookmarkStart w:id="0" w:name="P31"/>
      <w:bookmarkEnd w:id="0"/>
      <w:r>
        <w:t>НОРМЫ</w:t>
      </w:r>
    </w:p>
    <w:p w:rsidR="00236C3A" w:rsidRDefault="00236C3A" w:rsidP="00236C3A">
      <w:pPr>
        <w:pStyle w:val="ConsPlusTitle"/>
        <w:jc w:val="center"/>
      </w:pPr>
      <w:r>
        <w:t>ОТВОДА ЗЕМЕЛЬ ДЛЯ РАЗМЕЩЕНИЯ АВТОМОБИЛЬНЫХ ДОРОГ</w:t>
      </w:r>
    </w:p>
    <w:p w:rsidR="00236C3A" w:rsidRDefault="00236C3A" w:rsidP="00236C3A">
      <w:pPr>
        <w:pStyle w:val="ConsPlusTitle"/>
        <w:jc w:val="center"/>
      </w:pPr>
      <w:r>
        <w:t>И (ИЛИ) ОБЪЕКТОВ ДОРОЖНОГО СЕРВИСА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ind w:firstLine="540"/>
        <w:jc w:val="both"/>
      </w:pPr>
      <w:r>
        <w:t xml:space="preserve">1. Для определения границ полосы отвода автомобильной дороги (далее - граница полосы отвода) в зависимости от категории автомобильной дороги, количества полос </w:t>
      </w:r>
      <w:r>
        <w:lastRenderedPageBreak/>
        <w:t>движения, высоты насыпей или глубины выемок, наличия боковых резервов, крутизны откосов земляного полотна, требований обеспечения безопасности движения и боковой видимости, а также других условий устанавливаются следующие нормы отвода земель для размещения автомобильных дорог и (или) объектов дорожного сервиса (далее - нормы отвода земель):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 xml:space="preserve">а) для автомобильных дорог, располагаемых на насыпях, - согласно </w:t>
      </w:r>
      <w:hyperlink w:anchor="P96" w:history="1">
        <w:r>
          <w:rPr>
            <w:color w:val="0000FF"/>
          </w:rPr>
          <w:t>приложениям N 1</w:t>
        </w:r>
      </w:hyperlink>
      <w:r>
        <w:t xml:space="preserve"> - </w:t>
      </w:r>
      <w:hyperlink w:anchor="P355" w:history="1">
        <w:r>
          <w:rPr>
            <w:color w:val="0000FF"/>
          </w:rPr>
          <w:t>7</w:t>
        </w:r>
      </w:hyperlink>
      <w:r>
        <w:t>;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 xml:space="preserve">б) для автомобильных дорог, располагаемых в выемках, - согласно </w:t>
      </w:r>
      <w:hyperlink w:anchor="P398" w:history="1">
        <w:r>
          <w:rPr>
            <w:color w:val="0000FF"/>
          </w:rPr>
          <w:t>приложениям N 8</w:t>
        </w:r>
      </w:hyperlink>
      <w:r>
        <w:t xml:space="preserve"> - </w:t>
      </w:r>
      <w:hyperlink w:anchor="P621" w:history="1">
        <w:r>
          <w:rPr>
            <w:color w:val="0000FF"/>
          </w:rPr>
          <w:t>14</w:t>
        </w:r>
      </w:hyperlink>
      <w:r>
        <w:t>.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bookmarkStart w:id="1" w:name="P38"/>
      <w:bookmarkEnd w:id="1"/>
      <w:r>
        <w:t xml:space="preserve">2. Определение границ полосы отвода в соответствии с нормами отвода земель согласно </w:t>
      </w:r>
      <w:hyperlink w:anchor="P96" w:history="1">
        <w:r>
          <w:rPr>
            <w:color w:val="0000FF"/>
          </w:rPr>
          <w:t>приложениям N 1</w:t>
        </w:r>
      </w:hyperlink>
      <w:r>
        <w:t xml:space="preserve"> - </w:t>
      </w:r>
      <w:hyperlink w:anchor="P621" w:history="1">
        <w:r>
          <w:rPr>
            <w:color w:val="0000FF"/>
          </w:rPr>
          <w:t>14</w:t>
        </w:r>
      </w:hyperlink>
      <w:r>
        <w:t xml:space="preserve"> к настоящим нормам и </w:t>
      </w:r>
      <w:hyperlink w:anchor="P658" w:history="1">
        <w:r>
          <w:rPr>
            <w:color w:val="0000FF"/>
          </w:rPr>
          <w:t>приложению N 15</w:t>
        </w:r>
      </w:hyperlink>
      <w:r>
        <w:t xml:space="preserve"> не производится применительно к участкам автомобильных дорог: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а) требующих в соответствии с нормами проектирования автомобильных дорог, включая автомобильные дороги необщего пользования, индивидуальных проектных решений земляного полотна;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б) имеющих превышение максимальной высоты одного из откосов насыпи или глубины выемки 12 метров;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в) располагаемых на подходах к мостам, путепроводам и тоннелям;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г) располагаемых на затопляемых пойменных участках и пересечениях водоемов;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д) располагаемых в первой дорожно-климатической зоне, а также в горной и пересеченной с уклоном более 20 процентов местностях.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 xml:space="preserve">3. На участках автомобильных дорог, предусмотренных </w:t>
      </w:r>
      <w:hyperlink w:anchor="P38" w:history="1">
        <w:r>
          <w:rPr>
            <w:color w:val="0000FF"/>
          </w:rPr>
          <w:t>пунктом 2</w:t>
        </w:r>
      </w:hyperlink>
      <w:r>
        <w:t xml:space="preserve"> настоящих норм, границы полосы отвода определяются расчетным путем при подготовке документации по планировке территории, проектной документации и результатов инженерных изысканий.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 xml:space="preserve">4. Для обеспечения необходимых условий производства работ по содержанию автомобильных дорог дополнительно к границам полосы отвода, устанавливаемым по нормам отвода земель согласно </w:t>
      </w:r>
      <w:hyperlink w:anchor="P96" w:history="1">
        <w:r>
          <w:rPr>
            <w:color w:val="0000FF"/>
          </w:rPr>
          <w:t>приложениям N 1</w:t>
        </w:r>
      </w:hyperlink>
      <w:r>
        <w:t xml:space="preserve"> - </w:t>
      </w:r>
      <w:hyperlink w:anchor="P658" w:history="1">
        <w:r>
          <w:rPr>
            <w:color w:val="0000FF"/>
          </w:rPr>
          <w:t>15</w:t>
        </w:r>
      </w:hyperlink>
      <w:r>
        <w:t xml:space="preserve"> к настоящим нормам, с каждой стороны автомобильной дороги предусматриваются земельные участки шириной не менее 3 метров.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bookmarkStart w:id="2" w:name="P46"/>
      <w:bookmarkEnd w:id="2"/>
      <w:r>
        <w:t xml:space="preserve">5. Дополнительно к границам полосы отвода, устанавливаемым по нормам отвода земель согласно </w:t>
      </w:r>
      <w:hyperlink w:anchor="P96" w:history="1">
        <w:r>
          <w:rPr>
            <w:color w:val="0000FF"/>
          </w:rPr>
          <w:t>приложениям N 1</w:t>
        </w:r>
      </w:hyperlink>
      <w:r>
        <w:t xml:space="preserve"> - </w:t>
      </w:r>
      <w:hyperlink w:anchor="P621" w:history="1">
        <w:r>
          <w:rPr>
            <w:color w:val="0000FF"/>
          </w:rPr>
          <w:t>14</w:t>
        </w:r>
      </w:hyperlink>
      <w:r>
        <w:t xml:space="preserve"> к настоящим нормам, расчетным путем при выполнении инженерных изысканий, подготовке проектной документации и проведении кадастровых работ определяются размеры и местоположение земельных участков, предоставляемых для размещения конструктивных элементов автомобильной дороги и дорожных сооружений, не предусмотренных нормами отвода земель согласно указанным приложениям, в частности транспортных развязок, укреплений русел у водопропускных труб, струенаправляющих дамб и траверсов, спрямлений русел и срезок у мостов, устройств берм для обеспечения устойчивости откосов земляного полотна, срезок грунта и рубок лесных насаждений для обеспечения видимости, испарительных бассейнов, раскрываемых выемок глубиной более 1 метра, автобусных остановок, подъездов, съездов, примыканий, дорог, носящих временный характер использования, пешеходных и велосипедных дорожек, переходно-скоростных и дополнительных полос движения, обустраиваемых в соответствии с нормативными требованиями, проездов для транспортных средств, используемых при </w:t>
      </w:r>
      <w:r>
        <w:lastRenderedPageBreak/>
        <w:t>содержании и ремонте автомобильной дороги, защитных и декоративных лесных насаждений и устройств, дублирующих участков дорог с необходимыми сооружениями, противооползневых, противоселевых, противолавинных, противошумовых и других защитных сооружений, закюветных полок, дополнительных полок или обочин шириной не менее 4 метров, элементов обустройства автомобильных дорог, зданий и сооружений линейной дорожной службы, объектов дорожного сервиса и других объектов, имеющих специальное назначение по обслуживанию дорог, иных сооружений, предусмотренных требованиями и условиями, включенными в проектную документацию при подготовке проекта акта выбора земельного участка или выполнении кадастровых работ.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 xml:space="preserve">6. Нормы отвода земель, необходимых для размещения пересечений и примыканий автомобильных дорог в разных уровнях, устанавливаются согласно </w:t>
      </w:r>
      <w:hyperlink w:anchor="P658" w:history="1">
        <w:r>
          <w:rPr>
            <w:color w:val="0000FF"/>
          </w:rPr>
          <w:t>приложению N 15</w:t>
        </w:r>
      </w:hyperlink>
      <w:r>
        <w:t xml:space="preserve"> к настоящим нормам.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bookmarkStart w:id="3" w:name="P48"/>
      <w:bookmarkEnd w:id="3"/>
      <w:r>
        <w:t xml:space="preserve">7. Границы полосы отвода, предоставляемой при необходимости для размещения снегозащитных лесонасаждений и устройств, устанавливаются в зависимости от объема снегоприноса с учетом предельного минимального расстояния от бровки земляного полотна автомобильной дороги до внешней границы снегозащитных лесонасаждений согласно </w:t>
      </w:r>
      <w:hyperlink w:anchor="P690" w:history="1">
        <w:r>
          <w:rPr>
            <w:color w:val="0000FF"/>
          </w:rPr>
          <w:t>приложению N 16</w:t>
        </w:r>
      </w:hyperlink>
      <w:r>
        <w:t>.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 xml:space="preserve">8. Нормы отвода земель, необходимых для размещения производственных объектов, отдельных элементов обустройства автомобильных дорог и объектов дорожного сервиса, устанавливаются согласно </w:t>
      </w:r>
      <w:hyperlink w:anchor="P729" w:history="1">
        <w:r>
          <w:rPr>
            <w:color w:val="0000FF"/>
          </w:rPr>
          <w:t>приложению N 17</w:t>
        </w:r>
      </w:hyperlink>
      <w:r>
        <w:t>.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9. Нормы отвода земель, предназначенных для размещения карьеров (сосредоточенных резервов) грунта и предоставляемых во временное пользование, определяются расчетным путем при подготовке проектной документации с учетом требуемого объема грунта, возможной глубины разработки карьера, толщины вскрыши, вероятного недобора грунта в карьере, а также с учетом проекта рекультивации земель.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 xml:space="preserve">10. До подготовки документации по планировке территории и разработки проектной документации для определения границ полосы отвода, необходимой для размещения планируемых к строительству и реконструкции автомобильных дорог, могут быть использованы осредненные нормы отвода земель согласно </w:t>
      </w:r>
      <w:hyperlink w:anchor="P839" w:history="1">
        <w:r>
          <w:rPr>
            <w:color w:val="0000FF"/>
          </w:rPr>
          <w:t>приложению N 18</w:t>
        </w:r>
      </w:hyperlink>
      <w:r>
        <w:t>.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 xml:space="preserve">11. Границы полосы отвода, определяемые согласно </w:t>
      </w:r>
      <w:hyperlink w:anchor="P96" w:history="1">
        <w:r>
          <w:rPr>
            <w:color w:val="0000FF"/>
          </w:rPr>
          <w:t>приложениям N 1</w:t>
        </w:r>
      </w:hyperlink>
      <w:r>
        <w:t xml:space="preserve"> - </w:t>
      </w:r>
      <w:hyperlink w:anchor="P621" w:history="1">
        <w:r>
          <w:rPr>
            <w:color w:val="0000FF"/>
          </w:rPr>
          <w:t>14</w:t>
        </w:r>
      </w:hyperlink>
      <w:r>
        <w:t xml:space="preserve"> к настоящим нормам, предназначены для определения предельных минимальных размеров земельных участков, необходимых для размещения: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земляного полотна между низовыми кромками откосов насыпей или верховыми кромками откосов выемок;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двусторонних кюветов при высоте насыпей до 1,5 метра в условиях равнинной местности и до 2 метров в условиях пересеченной местности либо односторонних кюветов, располагаемых с верховой стороны насыпей при поперечном уклоне местности свыше 9 процентов;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нагорных канав и банкетов, располагаемых с верховой стороны выемки при поперечном уклоне местности свыше 9 процентов;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 xml:space="preserve">земельных участков, предназначенных для обеспечения необходимых условий производства работ по содержанию автомобильных дорог в пределах полосы отвода, шириной не менее 3 метров с каждой стороны дороги, откладываемых от подошвы насыпи </w:t>
      </w:r>
      <w:r>
        <w:lastRenderedPageBreak/>
        <w:t xml:space="preserve">или бровки выемки либо от внешней кромки откоса водоотводной канавы (кювета) или иных элементов (сооружений), указанных в </w:t>
      </w:r>
      <w:hyperlink w:anchor="P46" w:history="1">
        <w:r>
          <w:rPr>
            <w:color w:val="0000FF"/>
          </w:rPr>
          <w:t>пункте 5</w:t>
        </w:r>
      </w:hyperlink>
      <w:r>
        <w:t xml:space="preserve"> настоящих норм.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 xml:space="preserve">Нормы отвода земель, не предусмотренные </w:t>
      </w:r>
      <w:hyperlink w:anchor="P96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621" w:history="1">
        <w:r>
          <w:rPr>
            <w:color w:val="0000FF"/>
          </w:rPr>
          <w:t>14</w:t>
        </w:r>
      </w:hyperlink>
      <w:r>
        <w:t xml:space="preserve"> к настоящим нормам, определяются в соответствии с </w:t>
      </w:r>
      <w:hyperlink w:anchor="P46" w:history="1">
        <w:r>
          <w:rPr>
            <w:color w:val="0000FF"/>
          </w:rPr>
          <w:t>пунктом 5</w:t>
        </w:r>
      </w:hyperlink>
      <w:r>
        <w:t xml:space="preserve"> настоящих норм.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 xml:space="preserve">12. В </w:t>
      </w:r>
      <w:hyperlink w:anchor="P96" w:history="1">
        <w:r>
          <w:rPr>
            <w:color w:val="0000FF"/>
          </w:rPr>
          <w:t>приложениях N 1</w:t>
        </w:r>
      </w:hyperlink>
      <w:r>
        <w:t xml:space="preserve"> - </w:t>
      </w:r>
      <w:hyperlink w:anchor="P355" w:history="1">
        <w:r>
          <w:rPr>
            <w:color w:val="0000FF"/>
          </w:rPr>
          <w:t>7</w:t>
        </w:r>
      </w:hyperlink>
      <w:r>
        <w:t xml:space="preserve"> к настоящим нормам в норме отвода земель: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а) состоящей из 3 чисел: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1-е число обозначает ширину полосы отвода с учетом обеспечения боковой видимости и включает прилегающие с каждой стороны к кромке проезжей части полосы шириной по 25 метров на автомобильных дорогах I - III категорий и по 15 метров на автомобильных дорогах IV и V категорий;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2-е число обозначает ширину полосы отвода с учетом устройства кюветов;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3-е число обозначает ширину полосы отвода с учетом устройства боковых резервов шириной 10 метров и глубиной 0,5 метра, 1 метр и 1,5 метра соответственно, если указанные резервы являются постоянным конструктивным элементом земляного полотна;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б) состоящей из 2 чисел: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1-е число обозначает ширину полосы отвода с учетом обеспечения боковой видимости и включает прилегающие с каждой стороны к кромке проезжей части полосы шириной по 25 метров на автомобильных дорогах I - III категорий и по 15 метров на автомобильных дорогах IV и V категорий;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2-е число обозначает ширину полосы отвода с учетом устройства кюветов;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в) состоящей из одного числа, число обозначает ширину полосы отвода с учетом обеспечения боковой видимости и включает прилегающие с каждой стороны к кромке проезжей части полосы шириной по 25 метров на автомобильных дорогах I - III категорий и по 15 метров на автомобильных дорогах IV и V категорий.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 xml:space="preserve">13. Нормы отвода земель, необходимые для определения границ полосы отвода, для автомобильных дорог, имеющих крутизну откосов насыпей высотой до 3 метров на автомобильных дорогах I - III категорий и до 2 метров на автомобильных дорогах IV и V категорий, не предусмотренные нормами отвода земель согласно </w:t>
      </w:r>
      <w:hyperlink w:anchor="P96" w:history="1">
        <w:r>
          <w:rPr>
            <w:color w:val="0000FF"/>
          </w:rPr>
          <w:t>приложениям N 1</w:t>
        </w:r>
      </w:hyperlink>
      <w:r>
        <w:t xml:space="preserve"> - </w:t>
      </w:r>
      <w:hyperlink w:anchor="P355" w:history="1">
        <w:r>
          <w:rPr>
            <w:color w:val="0000FF"/>
          </w:rPr>
          <w:t>7</w:t>
        </w:r>
      </w:hyperlink>
      <w:r>
        <w:t xml:space="preserve"> к настоящим нормам, определяются расчетным путем при подготовке проектной документации.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 xml:space="preserve">14. Нормы отвода земель, необходимые для определения границ полосы отвода, предусмотренные </w:t>
      </w:r>
      <w:hyperlink w:anchor="P96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621" w:history="1">
        <w:r>
          <w:rPr>
            <w:color w:val="0000FF"/>
          </w:rPr>
          <w:t>14</w:t>
        </w:r>
      </w:hyperlink>
      <w:r>
        <w:t xml:space="preserve"> к настоящим нормам, учитывают устройство двусторонних кюветов при высоте насыпи до 1,5 метра в условиях равнинной местности и до 2 метров в условиях пересеченной местности.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При расчете указанных норм отвода земель приняты следующие параметры кюветов: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для автомобильных дорог, располагаемых на насыпях: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форма кювета - трапецеидальная;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ширина дна кювета - 0,4 метра;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глубина кювета - 0,5 метра;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lastRenderedPageBreak/>
        <w:t>заложение внутреннего и внешнего откосов кюветов и боковых резервов соответствуют заложению откосов насыпи;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для автомобильных дорог, располагаемых в выемках: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форма кювета - трапецеидальная;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ширина дна кювета - 0,4 метра;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глубина кювета - 1,2 метра от бровки земляного полотна;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заложение внутреннего откоса кювета соответствует заложению откосов насыпи для соответствующей категории автомобильной дороги.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 xml:space="preserve">При других значениях глубины кювета и крутизны его откосов ширину полосы отвода, предусмотренную </w:t>
      </w:r>
      <w:hyperlink w:anchor="P96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621" w:history="1">
        <w:r>
          <w:rPr>
            <w:color w:val="0000FF"/>
          </w:rPr>
          <w:t>14</w:t>
        </w:r>
      </w:hyperlink>
      <w:r>
        <w:t xml:space="preserve"> к настоящим нормам, следует изменять в соответствии с </w:t>
      </w:r>
      <w:hyperlink w:anchor="P48" w:history="1">
        <w:r>
          <w:rPr>
            <w:color w:val="0000FF"/>
          </w:rPr>
          <w:t>пунктом 7</w:t>
        </w:r>
      </w:hyperlink>
      <w:r>
        <w:t xml:space="preserve"> настоящих норм.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15. Нормы отвода земель, необходимые для определения границ полосы отвода автомобильных дорог I категории с полосами движения более 8, определяются расчетным путем с учетом требований, установленных настоящими нормами.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16. Определение границ полосы отвода применительно к автомобильным дорогам (участкам автомобильных дорог), входящим в состав маршрутов международных автомобильных дорог, осуществляется с учетом требований, установленных: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Европейским соглашением о международных автомагистралях (СМА), заключенным в г. Женеве 15 ноября 1975 г.;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 xml:space="preserve">Межправительственным </w:t>
      </w:r>
      <w:hyperlink r:id="rId9" w:history="1">
        <w:r>
          <w:rPr>
            <w:color w:val="0000FF"/>
          </w:rPr>
          <w:t>соглашением</w:t>
        </w:r>
      </w:hyperlink>
      <w:r>
        <w:t xml:space="preserve"> по сети азиатских автомобильных дорог, заключенным в г. Бангкоке 18 ноября 2003 г.;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Протоколом о международных автомобильных дорогах Содружества Независимых Государств, подписанным в г. Москве 11 сентября 1998 г.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right"/>
        <w:outlineLvl w:val="1"/>
      </w:pPr>
      <w:r>
        <w:t>Приложение N 1</w:t>
      </w:r>
    </w:p>
    <w:p w:rsidR="00236C3A" w:rsidRDefault="00236C3A" w:rsidP="00236C3A">
      <w:pPr>
        <w:pStyle w:val="ConsPlusNormal"/>
        <w:jc w:val="right"/>
      </w:pPr>
      <w:r>
        <w:t>к нормам отвода земель для</w:t>
      </w:r>
    </w:p>
    <w:p w:rsidR="00236C3A" w:rsidRDefault="00236C3A" w:rsidP="00236C3A">
      <w:pPr>
        <w:pStyle w:val="ConsPlusNormal"/>
        <w:jc w:val="right"/>
      </w:pPr>
      <w:r>
        <w:t>размещения автомобильных дорог</w:t>
      </w:r>
    </w:p>
    <w:p w:rsidR="00236C3A" w:rsidRDefault="00236C3A" w:rsidP="00236C3A">
      <w:pPr>
        <w:pStyle w:val="ConsPlusNormal"/>
        <w:jc w:val="right"/>
      </w:pPr>
      <w:r>
        <w:t>и (или) объектов дорожного сервиса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center"/>
      </w:pPr>
      <w:bookmarkStart w:id="4" w:name="P96"/>
      <w:bookmarkEnd w:id="4"/>
      <w:r>
        <w:t>НОРМЫ</w:t>
      </w:r>
    </w:p>
    <w:p w:rsidR="00236C3A" w:rsidRDefault="00236C3A" w:rsidP="00236C3A">
      <w:pPr>
        <w:pStyle w:val="ConsPlusNormal"/>
        <w:jc w:val="center"/>
      </w:pPr>
      <w:r>
        <w:t>ОТВОДА ЗЕМЕЛЬ, НЕОБХОДИМЫЕ ДЛЯ ОПРЕДЕЛЕНИЯ ГРАНИЦ</w:t>
      </w:r>
    </w:p>
    <w:p w:rsidR="00236C3A" w:rsidRDefault="00236C3A" w:rsidP="00236C3A">
      <w:pPr>
        <w:pStyle w:val="ConsPlusNormal"/>
        <w:jc w:val="center"/>
      </w:pPr>
      <w:r>
        <w:t>ПОЛОСЫ ОТВОДА АВТОМОБИЛЬНЫХ ДОРОГ I КАТЕГОРИИ</w:t>
      </w:r>
    </w:p>
    <w:p w:rsidR="00236C3A" w:rsidRDefault="00236C3A" w:rsidP="00236C3A">
      <w:pPr>
        <w:pStyle w:val="ConsPlusNormal"/>
        <w:jc w:val="center"/>
      </w:pPr>
      <w:r>
        <w:t>С 8-ПОЛОСНЫМ ДВИЖЕНИЕМ, РАСПОЛАГАЕМЫХ НА НАСЫПЯХ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right"/>
      </w:pPr>
      <w:r>
        <w:t>(метров)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>───────┬──────────────────────────────────────┬──────────────────────────────────────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Высота│ На равнинной местности с поперечными │      На пересеченной местности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насыпи│     уклонами от 0 до 9 процентов     │   с поперечными уклонами свыше 9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                                      │              процентов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├───────────────────┬──────────────────┼──────────────────┬───────────────────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lastRenderedPageBreak/>
        <w:t xml:space="preserve">       │   с заложением    │   с заложением   │   с заложением   │   с заложением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 откосов земляного │откосов земляного │откосов земляного │откосов земляного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│полотна постоянной │полотна переменной│полотна постоянной│полотна переменной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     крутизны      │     крутизны     │     крутизны     │     крутизны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├───────────┬───────┼────────┬─────────┼──────────┬───────┼─────────┬─────────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    1:4    │  1:2  │ 1:1,5; │ 1:1,75; │   1:4    │  1:2  │ 1:1,5;  │1:1,75;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           │       │ 1:1,75 │   1:2   │          │       │ 1:1,75  │  1:2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>───────┴───────────┴───────┴────────┴─────────┴──────────┴───────┴─────────┴─────────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1     80/67/86      -       -         -      116/147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1.5    80/71/98      -       -         -      120/151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2     80/66/110     -       -         -      124/155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3       80/74       -       -         -        132  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4         -       80/66     -         -         -        88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5         -       80/70     -         -         -        89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6         -       80/74     -         -         -        94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7         -         -     80/71     80/75       -         -       92        97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8         -         -     80/75     80/79       -   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9         -         -     80/78      83         -   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10        -         -       82       87         -   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11        -         -       85       91         -   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12        -         -       89       95         -   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right"/>
        <w:outlineLvl w:val="1"/>
      </w:pPr>
      <w:r>
        <w:t>Приложение N 2</w:t>
      </w:r>
    </w:p>
    <w:p w:rsidR="00236C3A" w:rsidRDefault="00236C3A" w:rsidP="00236C3A">
      <w:pPr>
        <w:pStyle w:val="ConsPlusNormal"/>
        <w:jc w:val="right"/>
      </w:pPr>
      <w:r>
        <w:t>к нормам отвода земель для</w:t>
      </w:r>
    </w:p>
    <w:p w:rsidR="00236C3A" w:rsidRDefault="00236C3A" w:rsidP="00236C3A">
      <w:pPr>
        <w:pStyle w:val="ConsPlusNormal"/>
        <w:jc w:val="right"/>
      </w:pPr>
      <w:r>
        <w:t>размещения автомобильных дорог</w:t>
      </w:r>
    </w:p>
    <w:p w:rsidR="00236C3A" w:rsidRDefault="00236C3A" w:rsidP="00236C3A">
      <w:pPr>
        <w:pStyle w:val="ConsPlusNormal"/>
        <w:jc w:val="right"/>
      </w:pPr>
      <w:r>
        <w:t>и (или) объектов дорожного сервиса</w:t>
      </w:r>
    </w:p>
    <w:p w:rsidR="00236C3A" w:rsidRDefault="00236C3A" w:rsidP="00236C3A">
      <w:pPr>
        <w:pStyle w:val="ConsPlusNormal"/>
        <w:jc w:val="center"/>
      </w:pPr>
    </w:p>
    <w:p w:rsidR="00236C3A" w:rsidRDefault="00236C3A" w:rsidP="00236C3A">
      <w:pPr>
        <w:pStyle w:val="ConsPlusNormal"/>
        <w:jc w:val="center"/>
      </w:pPr>
      <w:r>
        <w:t>НОРМЫ</w:t>
      </w:r>
    </w:p>
    <w:p w:rsidR="00236C3A" w:rsidRDefault="00236C3A" w:rsidP="00236C3A">
      <w:pPr>
        <w:pStyle w:val="ConsPlusNormal"/>
        <w:jc w:val="center"/>
      </w:pPr>
      <w:r>
        <w:t>ОТВОДА ЗЕМЕЛЬ, НЕОБХОДИМЫЕ ДЛЯ ОПРЕДЕЛЕНИЯ ГРАНИЦ</w:t>
      </w:r>
    </w:p>
    <w:p w:rsidR="00236C3A" w:rsidRDefault="00236C3A" w:rsidP="00236C3A">
      <w:pPr>
        <w:pStyle w:val="ConsPlusNormal"/>
        <w:jc w:val="center"/>
      </w:pPr>
      <w:r>
        <w:t>ПОЛОСЫ ОТВОДА АВТОМОБИЛЬНЫХ ДОРОГ I КАТЕГОРИИ</w:t>
      </w:r>
    </w:p>
    <w:p w:rsidR="00236C3A" w:rsidRDefault="00236C3A" w:rsidP="00236C3A">
      <w:pPr>
        <w:pStyle w:val="ConsPlusNormal"/>
        <w:jc w:val="center"/>
      </w:pPr>
      <w:r>
        <w:t>С 6-ПОЛОСНЫМ ДВИЖЕНИЕМ, РАСПОЛАГАЕМЫХ НА НАСЫПЯХ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right"/>
      </w:pPr>
      <w:r>
        <w:t>(метров)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>───────┬──────────────────────────────────────┬──────────────────────────────────────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Высота│ На равнинной местности с поперечными │      На пересеченной местности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насыпи│     уклонами от 0 до 9 процентов     │       с поперечными уклонами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                                      │          свыше 9 процентов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├───────────────────┬──────────────────┼──────────────────┬───────────────────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   с заложением    │   с заложением   │   с заложением   │   с заложением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 откосов земляного │откосов земляного │откосов земляного │откосов земляного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│полотна постоянной │полотна переменной│полотна постоянной│полотна переменной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     крутизны      │     крутизны     │     крутизны     │     крутизны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├───────────┬───────┼────────┬─────────┼──────────┬───────┼─────────┬─────────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    1:4    │  1:2  │ 1:1,5; │ 1:1,75; │   1:4    │  1:2  │ 1:1,5;  │1:1,75;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           │       │ 1:1,75 │   1:2   │          │       │ 1:1,75  │  1:2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>───────┴───────────┴───────┴────────┴─────────┴──────────┴───────┴─────────┴─────────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1     73/59/78      -       -         -      102/133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1.5    73/63/90      -       -         -      106/137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2     73/67/102     -       -         -      110/141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3       73/66       -       -         -        118  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4         -       73/58     -         -         -        78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5         -       73/62     -         -         -        81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6         -       73/66     -         -         -        86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7         -         -     73/64     73/67       -         -       85        89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8         -         -     73/67      71         -         -       86        91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9         -         -     73/71      75         -   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10        -         -       74       79         -   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11        -         -       78       83         -   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12        -         -       81       87         -   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right"/>
        <w:outlineLvl w:val="1"/>
      </w:pPr>
      <w:r>
        <w:t>Приложение N 3</w:t>
      </w:r>
    </w:p>
    <w:p w:rsidR="00236C3A" w:rsidRDefault="00236C3A" w:rsidP="00236C3A">
      <w:pPr>
        <w:pStyle w:val="ConsPlusNormal"/>
        <w:jc w:val="right"/>
      </w:pPr>
      <w:r>
        <w:t>к нормам отвода земель для</w:t>
      </w:r>
    </w:p>
    <w:p w:rsidR="00236C3A" w:rsidRDefault="00236C3A" w:rsidP="00236C3A">
      <w:pPr>
        <w:pStyle w:val="ConsPlusNormal"/>
        <w:jc w:val="right"/>
      </w:pPr>
      <w:r>
        <w:t>размещения автомобильных дорог</w:t>
      </w:r>
    </w:p>
    <w:p w:rsidR="00236C3A" w:rsidRDefault="00236C3A" w:rsidP="00236C3A">
      <w:pPr>
        <w:pStyle w:val="ConsPlusNormal"/>
        <w:jc w:val="right"/>
      </w:pPr>
      <w:r>
        <w:t>и (или) объектов дорожного сервиса</w:t>
      </w:r>
    </w:p>
    <w:p w:rsidR="00236C3A" w:rsidRDefault="00236C3A" w:rsidP="00236C3A">
      <w:pPr>
        <w:pStyle w:val="ConsPlusNormal"/>
        <w:jc w:val="right"/>
      </w:pPr>
    </w:p>
    <w:p w:rsidR="00236C3A" w:rsidRDefault="00236C3A" w:rsidP="00236C3A">
      <w:pPr>
        <w:pStyle w:val="ConsPlusNormal"/>
        <w:jc w:val="center"/>
      </w:pPr>
      <w:r>
        <w:t>НОРМЫ</w:t>
      </w:r>
    </w:p>
    <w:p w:rsidR="00236C3A" w:rsidRDefault="00236C3A" w:rsidP="00236C3A">
      <w:pPr>
        <w:pStyle w:val="ConsPlusNormal"/>
        <w:jc w:val="center"/>
      </w:pPr>
      <w:r>
        <w:t>ОТВОДА ЗЕМЕЛЬ, НЕОБХОДИМЫЕ ДЛЯ ОПРЕДЕЛЕНИЯ ГРАНИЦ</w:t>
      </w:r>
    </w:p>
    <w:p w:rsidR="00236C3A" w:rsidRDefault="00236C3A" w:rsidP="00236C3A">
      <w:pPr>
        <w:pStyle w:val="ConsPlusNormal"/>
        <w:jc w:val="center"/>
      </w:pPr>
      <w:r>
        <w:t>ПОЛОСЫ ОТВОДА АВТОМОБИЛЬНЫХ ДОРОГ I И II КАТЕГОРИЙ</w:t>
      </w:r>
    </w:p>
    <w:p w:rsidR="00236C3A" w:rsidRDefault="00236C3A" w:rsidP="00236C3A">
      <w:pPr>
        <w:pStyle w:val="ConsPlusNormal"/>
        <w:jc w:val="center"/>
      </w:pPr>
      <w:r>
        <w:t>С 4-ПОЛОСНЫМ ДВИЖЕНИЕМ, РАСПОЛАГАЕМЫХ НА НАСЫПЯХ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right"/>
      </w:pPr>
      <w:r>
        <w:t>(метров)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>───────┬──────────────────────────────────────┬──────────────────────────────────────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Высота│ На равнинной местности с поперечными │      На пересеченной местности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насыпи│     уклонами от 0 до 9 процентов     │       с поперечными уклонами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                                      │          свыше 9 процентов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├───────────────────┬──────────────────┼──────────────────┬───────────────────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   с заложением    │   с заложением   │   с заложением   │   с заложением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 откосов земляного │откосов земляного │откосов земляного │откосов земляного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│полотна постоянной │полотна переменной│полотна постоянной│полотна переменной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     крутизны      │     крутизны     │     крутизны     │     крутизны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├───────────┬───────┼────────┬─────────┼──────────┬───────┼─────────┬─────────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    1:4    │  1:2  │ 1:1,5; │ 1:1,75; │   1:4    │  1:2  │ 1:1,5;  │1:1,75;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           │       │ 1:1,75 │   1:2   │          │       │ 1:1,75  │  1:2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>───────┴───────────┴───────┴────────┴─────────┴──────────┴───────┴─────────┴─────────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1     65/52/71      -       -         -       87/119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1.5    65/56/83      -       -         -       91/123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2     65/51/95      -       -         -       95/127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3       65/59       -       -         -        103  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4         -       65/51     -         -         -        68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5         -       65/55     -         -         -        73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6         -       65/59     -         -         -        79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7         -         -     65/56     65/60       -         -       74        78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8         -         -     65/58     65/64       -         -       79        84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9         -         -     65/63     65/68       -   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10        -         -       67       72         -   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11        -         -       70       76         -   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12        -         -       74       80         -   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right"/>
        <w:outlineLvl w:val="1"/>
      </w:pPr>
      <w:r>
        <w:t>Приложение N 4</w:t>
      </w:r>
    </w:p>
    <w:p w:rsidR="00236C3A" w:rsidRDefault="00236C3A" w:rsidP="00236C3A">
      <w:pPr>
        <w:pStyle w:val="ConsPlusNormal"/>
        <w:jc w:val="right"/>
      </w:pPr>
      <w:r>
        <w:t>к нормам отвода земель для</w:t>
      </w:r>
    </w:p>
    <w:p w:rsidR="00236C3A" w:rsidRDefault="00236C3A" w:rsidP="00236C3A">
      <w:pPr>
        <w:pStyle w:val="ConsPlusNormal"/>
        <w:jc w:val="right"/>
      </w:pPr>
      <w:r>
        <w:t>размещения автомобильных дорог</w:t>
      </w:r>
    </w:p>
    <w:p w:rsidR="00236C3A" w:rsidRDefault="00236C3A" w:rsidP="00236C3A">
      <w:pPr>
        <w:pStyle w:val="ConsPlusNormal"/>
        <w:jc w:val="right"/>
      </w:pPr>
      <w:r>
        <w:t>и (или) объектов дорожного сервиса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center"/>
      </w:pPr>
      <w:r>
        <w:t>НОРМЫ</w:t>
      </w:r>
    </w:p>
    <w:p w:rsidR="00236C3A" w:rsidRDefault="00236C3A" w:rsidP="00236C3A">
      <w:pPr>
        <w:pStyle w:val="ConsPlusNormal"/>
        <w:jc w:val="center"/>
      </w:pPr>
      <w:r>
        <w:t>ОТВОДА ЗЕМЕЛЬ, НЕОБХОДИМЫЕ ДЛЯ ОПРЕДЕЛЕНИЯ ГРАНИЦ</w:t>
      </w:r>
    </w:p>
    <w:p w:rsidR="00236C3A" w:rsidRDefault="00236C3A" w:rsidP="00236C3A">
      <w:pPr>
        <w:pStyle w:val="ConsPlusNormal"/>
        <w:jc w:val="center"/>
      </w:pPr>
      <w:r>
        <w:t>ПОЛОСЫ ОТВОДА АВТОМОБИЛЬНЫХ ДОРОГ II КАТЕГОРИИ</w:t>
      </w:r>
    </w:p>
    <w:p w:rsidR="00236C3A" w:rsidRDefault="00236C3A" w:rsidP="00236C3A">
      <w:pPr>
        <w:pStyle w:val="ConsPlusNormal"/>
        <w:jc w:val="center"/>
      </w:pPr>
      <w:r>
        <w:t>С 2-ПОЛОСНЫМ ДВИЖЕНИЕМ, РАСПОЛАГАЕМЫХ НА НАСЫПЯХ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right"/>
      </w:pPr>
      <w:r>
        <w:t>(метров)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>───────┬──────────────────────────────────────┬──────────────────────────────────────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Высота│ На равнинной местности с поперечными │      На пересеченной местности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насыпи│     уклонами от 0 до 9 процентов     │       с поперечными уклонами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                                      │          свыше 9 процентов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├───────────────────┬──────────────────┼──────────────────┬───────────────────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lastRenderedPageBreak/>
        <w:t xml:space="preserve">       │   с заложением    │   с заложением   │   с заложением   │   с заложением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 откосов земляного │откосов земляного │откосов земляного │откосов земляного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│полотна постоянной │полотна переменной│полотна постоянной│полотна переменной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     крутизны      │     крутизны     │     крутизны     │     крутизны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├───────────┬───────┼────────┬─────────┼──────────┬───────┼─────────┬────────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    1:4    │  1:2  │ 1:1,5; │ 1:1,75; │   1:4    │  1:2  │ 1:1,5;  │1:1,75;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           │       │ 1:1,75 │   1:2   │          │       │ 1:1,75  │  1:2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>───────┴───────────┴───────┴────────┴─────────┴──────────┴───────┴─────────┴─────────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1     58/38/57      -       -         -       62/81 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1.5    58/42/69      -       -         -       66/85 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2     58/37/81      -       -         -       70/89 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3       58/45       -       -         -         79  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4         -       58/37     -         -         -       58/51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5         -       58/41     -         -         -       58/56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6         -       58/45     -         -         -       58/61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7         -         -     58/43     58/46       -         -      58/55      59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8         -         -     58/46     58/50       -         -       59        63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9         -         -     58/50     58/54       -         -       63        68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10        -         -     58/53     58/58       -   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11        -         -     58/57      62         -   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12        -         -       60       66         -   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right"/>
        <w:outlineLvl w:val="1"/>
      </w:pPr>
      <w:r>
        <w:t>Приложение N 5</w:t>
      </w:r>
    </w:p>
    <w:p w:rsidR="00236C3A" w:rsidRDefault="00236C3A" w:rsidP="00236C3A">
      <w:pPr>
        <w:pStyle w:val="ConsPlusNormal"/>
        <w:jc w:val="right"/>
      </w:pPr>
      <w:r>
        <w:t>к нормам отвода земель для</w:t>
      </w:r>
    </w:p>
    <w:p w:rsidR="00236C3A" w:rsidRDefault="00236C3A" w:rsidP="00236C3A">
      <w:pPr>
        <w:pStyle w:val="ConsPlusNormal"/>
        <w:jc w:val="right"/>
      </w:pPr>
      <w:r>
        <w:t>размещения автомобильных дорог</w:t>
      </w:r>
    </w:p>
    <w:p w:rsidR="00236C3A" w:rsidRDefault="00236C3A" w:rsidP="00236C3A">
      <w:pPr>
        <w:pStyle w:val="ConsPlusNormal"/>
        <w:jc w:val="right"/>
      </w:pPr>
      <w:r>
        <w:t>и (или) объектов дорожного сервиса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center"/>
      </w:pPr>
      <w:r>
        <w:t>НОРМЫ</w:t>
      </w:r>
    </w:p>
    <w:p w:rsidR="00236C3A" w:rsidRDefault="00236C3A" w:rsidP="00236C3A">
      <w:pPr>
        <w:pStyle w:val="ConsPlusNormal"/>
        <w:jc w:val="center"/>
      </w:pPr>
      <w:r>
        <w:t>ОТВОДА ЗЕМЕЛЬ, НЕОБХОДИМЫЕ ДЛЯ ОПРЕДЕЛЕНИЯ ГРАНИЦ</w:t>
      </w:r>
    </w:p>
    <w:p w:rsidR="00236C3A" w:rsidRDefault="00236C3A" w:rsidP="00236C3A">
      <w:pPr>
        <w:pStyle w:val="ConsPlusNormal"/>
        <w:jc w:val="center"/>
      </w:pPr>
      <w:r>
        <w:t>ПОЛОСЫ ОТВОДА АВТОМОБИЛЬНЫХ ДОРОГ III КАТЕГОРИИ</w:t>
      </w:r>
    </w:p>
    <w:p w:rsidR="00236C3A" w:rsidRDefault="00236C3A" w:rsidP="00236C3A">
      <w:pPr>
        <w:pStyle w:val="ConsPlusNormal"/>
        <w:jc w:val="center"/>
      </w:pPr>
      <w:r>
        <w:t>С 2-ПОЛОСНЫМ ДВИЖЕНИЕМ, РАСПОЛАГАЕМЫХ НА НАСЫПЯХ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right"/>
      </w:pPr>
      <w:r>
        <w:t>(метров)</w:t>
      </w:r>
    </w:p>
    <w:p w:rsidR="00236C3A" w:rsidRDefault="00236C3A" w:rsidP="00236C3A">
      <w:pPr>
        <w:pStyle w:val="ConsPlusCell"/>
        <w:jc w:val="both"/>
      </w:pPr>
      <w:r>
        <w:rPr>
          <w:sz w:val="14"/>
        </w:rPr>
        <w:t>─────────┬──────────────────────────────────────────┬─────────────────────────────────────────</w:t>
      </w:r>
    </w:p>
    <w:p w:rsidR="00236C3A" w:rsidRDefault="00236C3A" w:rsidP="00236C3A">
      <w:pPr>
        <w:pStyle w:val="ConsPlusCell"/>
        <w:jc w:val="both"/>
      </w:pPr>
      <w:r>
        <w:rPr>
          <w:sz w:val="14"/>
        </w:rPr>
        <w:t xml:space="preserve">  Высота │   На равнинной местности с поперечными   │На пересеченной местности с поперечными</w:t>
      </w:r>
    </w:p>
    <w:p w:rsidR="00236C3A" w:rsidRDefault="00236C3A" w:rsidP="00236C3A">
      <w:pPr>
        <w:pStyle w:val="ConsPlusCell"/>
        <w:jc w:val="both"/>
      </w:pPr>
      <w:r>
        <w:rPr>
          <w:sz w:val="14"/>
        </w:rPr>
        <w:t xml:space="preserve">  насыпи │       уклонами от 0 до 9 процентов       │       уклонами свыше 9 процентов</w:t>
      </w:r>
    </w:p>
    <w:p w:rsidR="00236C3A" w:rsidRDefault="00236C3A" w:rsidP="00236C3A">
      <w:pPr>
        <w:pStyle w:val="ConsPlusCell"/>
        <w:jc w:val="both"/>
      </w:pPr>
      <w:r>
        <w:rPr>
          <w:sz w:val="14"/>
        </w:rPr>
        <w:t xml:space="preserve">         ├───────────────────────────┬──────────────┼───────────────────────┬─────────────────</w:t>
      </w:r>
    </w:p>
    <w:p w:rsidR="00236C3A" w:rsidRDefault="00236C3A" w:rsidP="00236C3A">
      <w:pPr>
        <w:pStyle w:val="ConsPlusCell"/>
        <w:jc w:val="both"/>
      </w:pPr>
      <w:r>
        <w:rPr>
          <w:sz w:val="14"/>
        </w:rPr>
        <w:t xml:space="preserve">         │   с заложением откосов    │ с заложением │ с заложением откосов  │  с заложением</w:t>
      </w:r>
    </w:p>
    <w:p w:rsidR="00236C3A" w:rsidRDefault="00236C3A" w:rsidP="00236C3A">
      <w:pPr>
        <w:pStyle w:val="ConsPlusCell"/>
        <w:jc w:val="both"/>
      </w:pPr>
      <w:r>
        <w:rPr>
          <w:sz w:val="14"/>
        </w:rPr>
        <w:t xml:space="preserve">         │     земляного полотна     │   откосов    │   земляного полотна   │    откосов</w:t>
      </w:r>
    </w:p>
    <w:p w:rsidR="00236C3A" w:rsidRDefault="00236C3A" w:rsidP="00236C3A">
      <w:pPr>
        <w:pStyle w:val="ConsPlusCell"/>
        <w:jc w:val="both"/>
      </w:pPr>
      <w:r>
        <w:rPr>
          <w:sz w:val="14"/>
        </w:rPr>
        <w:t xml:space="preserve">         │    постоянной крутизны    │  земляного   │  постоянной крутизны  │   земляного</w:t>
      </w:r>
    </w:p>
    <w:p w:rsidR="00236C3A" w:rsidRDefault="00236C3A" w:rsidP="00236C3A">
      <w:pPr>
        <w:pStyle w:val="ConsPlusCell"/>
        <w:jc w:val="both"/>
      </w:pPr>
      <w:r>
        <w:rPr>
          <w:sz w:val="14"/>
        </w:rPr>
        <w:t xml:space="preserve">         │                           │   полотна    │                       │    полотна</w:t>
      </w:r>
    </w:p>
    <w:p w:rsidR="00236C3A" w:rsidRDefault="00236C3A" w:rsidP="00236C3A">
      <w:pPr>
        <w:pStyle w:val="ConsPlusCell"/>
        <w:jc w:val="both"/>
      </w:pPr>
      <w:r>
        <w:rPr>
          <w:sz w:val="14"/>
        </w:rPr>
        <w:t xml:space="preserve">         │                           │  переменной  │                       │   переменной</w:t>
      </w:r>
    </w:p>
    <w:p w:rsidR="00236C3A" w:rsidRDefault="00236C3A" w:rsidP="00236C3A">
      <w:pPr>
        <w:pStyle w:val="ConsPlusCell"/>
        <w:jc w:val="both"/>
      </w:pPr>
      <w:r>
        <w:rPr>
          <w:sz w:val="14"/>
        </w:rPr>
        <w:t xml:space="preserve">         │                           │   крутизны   │                       │    крутизны</w:t>
      </w:r>
    </w:p>
    <w:p w:rsidR="00236C3A" w:rsidRDefault="00236C3A" w:rsidP="00236C3A">
      <w:pPr>
        <w:pStyle w:val="ConsPlusCell"/>
        <w:jc w:val="both"/>
      </w:pPr>
      <w:r>
        <w:rPr>
          <w:sz w:val="14"/>
        </w:rPr>
        <w:t xml:space="preserve">         ├─────────┬─────────┬───────┼──────┬───────┼─────────┬──────┬──────┼────────┬────────</w:t>
      </w:r>
    </w:p>
    <w:p w:rsidR="00236C3A" w:rsidRDefault="00236C3A" w:rsidP="00236C3A">
      <w:pPr>
        <w:pStyle w:val="ConsPlusCell"/>
        <w:jc w:val="both"/>
      </w:pPr>
      <w:r>
        <w:rPr>
          <w:sz w:val="14"/>
        </w:rPr>
        <w:t xml:space="preserve">         │   1:4   │   1:3   │  1:2  │1:1,5;│1:1,75;│   1:4   │ 1:3  │ 1:2  │ 1:1,5; │1:1,75;</w:t>
      </w:r>
    </w:p>
    <w:p w:rsidR="00236C3A" w:rsidRDefault="00236C3A" w:rsidP="00236C3A">
      <w:pPr>
        <w:pStyle w:val="ConsPlusCell"/>
        <w:jc w:val="both"/>
      </w:pPr>
      <w:r>
        <w:rPr>
          <w:sz w:val="14"/>
        </w:rPr>
        <w:t xml:space="preserve">         │         │         │       │1:1,75│  1:2  │         │      │      │ 1:1,75 │  1:2</w:t>
      </w:r>
    </w:p>
    <w:p w:rsidR="00236C3A" w:rsidRDefault="00236C3A" w:rsidP="00236C3A">
      <w:pPr>
        <w:pStyle w:val="ConsPlusCell"/>
        <w:jc w:val="both"/>
      </w:pPr>
      <w:r>
        <w:rPr>
          <w:sz w:val="14"/>
        </w:rPr>
        <w:t>─────────┴─────────┴─────────┴───────┴──────┴───────┴─────────┴──────┴──────┴────────┴────────</w:t>
      </w:r>
    </w:p>
    <w:p w:rsidR="00236C3A" w:rsidRDefault="00236C3A" w:rsidP="00236C3A">
      <w:pPr>
        <w:pStyle w:val="ConsPlusCell"/>
        <w:jc w:val="both"/>
      </w:pPr>
      <w:r>
        <w:rPr>
          <w:sz w:val="14"/>
        </w:rPr>
        <w:t xml:space="preserve">    1     57/35/54  57/31/50     -       -      -    57/56/75  59/73    -       -        -</w:t>
      </w:r>
    </w:p>
    <w:p w:rsidR="00236C3A" w:rsidRDefault="00236C3A" w:rsidP="00236C3A">
      <w:pPr>
        <w:pStyle w:val="ConsPlusCell"/>
        <w:jc w:val="both"/>
      </w:pPr>
      <w:r>
        <w:rPr>
          <w:sz w:val="14"/>
        </w:rPr>
        <w:t xml:space="preserve">   1.5    57/39/66  57/34/59     -       -      -      60/79   61/76    -       -        -</w:t>
      </w:r>
    </w:p>
    <w:p w:rsidR="00236C3A" w:rsidRDefault="00236C3A" w:rsidP="00236C3A">
      <w:pPr>
        <w:pStyle w:val="ConsPlusCell"/>
        <w:jc w:val="both"/>
      </w:pPr>
      <w:r>
        <w:rPr>
          <w:sz w:val="14"/>
        </w:rPr>
        <w:t xml:space="preserve">    2     57/34/78  57/30/68     -       -      -      64/83   63/78    -       -        -</w:t>
      </w:r>
    </w:p>
    <w:p w:rsidR="00236C3A" w:rsidRDefault="00236C3A" w:rsidP="00236C3A">
      <w:pPr>
        <w:pStyle w:val="ConsPlusCell"/>
        <w:jc w:val="both"/>
      </w:pPr>
      <w:r>
        <w:rPr>
          <w:sz w:val="14"/>
        </w:rPr>
        <w:t xml:space="preserve">    3       57/42     57/36    57/30     -      -       73       68   57/46     -        -</w:t>
      </w:r>
    </w:p>
    <w:p w:rsidR="00236C3A" w:rsidRDefault="00236C3A" w:rsidP="00236C3A">
      <w:pPr>
        <w:pStyle w:val="ConsPlusCell"/>
        <w:jc w:val="both"/>
      </w:pPr>
      <w:r>
        <w:rPr>
          <w:sz w:val="14"/>
        </w:rPr>
        <w:t xml:space="preserve">    4         -         -      57/34     -      -        -       -    57/47     -        -</w:t>
      </w:r>
    </w:p>
    <w:p w:rsidR="00236C3A" w:rsidRDefault="00236C3A" w:rsidP="00236C3A">
      <w:pPr>
        <w:pStyle w:val="ConsPlusCell"/>
        <w:jc w:val="both"/>
      </w:pPr>
      <w:r>
        <w:rPr>
          <w:sz w:val="14"/>
        </w:rPr>
        <w:t xml:space="preserve">    5         -         -      57/38     -      -        -       -      57      -        -</w:t>
      </w:r>
    </w:p>
    <w:p w:rsidR="00236C3A" w:rsidRDefault="00236C3A" w:rsidP="00236C3A">
      <w:pPr>
        <w:pStyle w:val="ConsPlusCell"/>
        <w:jc w:val="both"/>
      </w:pPr>
      <w:r>
        <w:rPr>
          <w:sz w:val="14"/>
        </w:rPr>
        <w:t xml:space="preserve">    6         -         -      57/42     -      -        -       -      58      -        -</w:t>
      </w:r>
    </w:p>
    <w:p w:rsidR="00236C3A" w:rsidRDefault="00236C3A" w:rsidP="00236C3A">
      <w:pPr>
        <w:pStyle w:val="ConsPlusCell"/>
        <w:jc w:val="both"/>
      </w:pPr>
      <w:r>
        <w:rPr>
          <w:sz w:val="14"/>
        </w:rPr>
        <w:t xml:space="preserve">    7         -         -        -     57/40  57/43      -       -      -     57/52    57/56</w:t>
      </w:r>
    </w:p>
    <w:p w:rsidR="00236C3A" w:rsidRDefault="00236C3A" w:rsidP="00236C3A">
      <w:pPr>
        <w:pStyle w:val="ConsPlusCell"/>
        <w:jc w:val="both"/>
      </w:pPr>
      <w:r>
        <w:rPr>
          <w:sz w:val="14"/>
        </w:rPr>
        <w:t xml:space="preserve">    8         -         -        -     57/43  57/47      -       -      -     57/56      60</w:t>
      </w:r>
    </w:p>
    <w:p w:rsidR="00236C3A" w:rsidRDefault="00236C3A" w:rsidP="00236C3A">
      <w:pPr>
        <w:pStyle w:val="ConsPlusCell"/>
        <w:jc w:val="both"/>
      </w:pPr>
      <w:r>
        <w:rPr>
          <w:sz w:val="14"/>
        </w:rPr>
        <w:t xml:space="preserve">    9         -         -        -     57/47  57/51      -       -      -       60       64</w:t>
      </w:r>
    </w:p>
    <w:p w:rsidR="00236C3A" w:rsidRDefault="00236C3A" w:rsidP="00236C3A">
      <w:pPr>
        <w:pStyle w:val="ConsPlusCell"/>
        <w:jc w:val="both"/>
      </w:pPr>
      <w:r>
        <w:rPr>
          <w:sz w:val="14"/>
        </w:rPr>
        <w:t xml:space="preserve">    10        -         -        -     57/50  57/55      -       -      -       -        -</w:t>
      </w:r>
    </w:p>
    <w:p w:rsidR="00236C3A" w:rsidRDefault="00236C3A" w:rsidP="00236C3A">
      <w:pPr>
        <w:pStyle w:val="ConsPlusCell"/>
        <w:jc w:val="both"/>
      </w:pPr>
      <w:r>
        <w:rPr>
          <w:sz w:val="14"/>
        </w:rPr>
        <w:t xml:space="preserve">    11        -         -        -     57/54  57/59      -       -      -       -        -</w:t>
      </w:r>
    </w:p>
    <w:p w:rsidR="00236C3A" w:rsidRDefault="00236C3A" w:rsidP="00236C3A">
      <w:pPr>
        <w:pStyle w:val="ConsPlusCell"/>
        <w:jc w:val="both"/>
      </w:pPr>
      <w:r>
        <w:rPr>
          <w:sz w:val="14"/>
        </w:rPr>
        <w:t xml:space="preserve">    12        -         -        -      57     63        -       -      -       -        -</w:t>
      </w:r>
    </w:p>
    <w:p w:rsidR="00236C3A" w:rsidRDefault="00236C3A" w:rsidP="00236C3A">
      <w:pPr>
        <w:pStyle w:val="ConsPlusCell"/>
        <w:jc w:val="both"/>
      </w:pPr>
      <w:r>
        <w:rPr>
          <w:sz w:val="14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right"/>
        <w:outlineLvl w:val="1"/>
      </w:pPr>
      <w:r>
        <w:t>Приложение N 6</w:t>
      </w:r>
    </w:p>
    <w:p w:rsidR="00236C3A" w:rsidRDefault="00236C3A" w:rsidP="00236C3A">
      <w:pPr>
        <w:pStyle w:val="ConsPlusNormal"/>
        <w:jc w:val="right"/>
      </w:pPr>
      <w:r>
        <w:t>к нормам отвода земель для</w:t>
      </w:r>
    </w:p>
    <w:p w:rsidR="00236C3A" w:rsidRDefault="00236C3A" w:rsidP="00236C3A">
      <w:pPr>
        <w:pStyle w:val="ConsPlusNormal"/>
        <w:jc w:val="right"/>
      </w:pPr>
      <w:r>
        <w:t>размещения автомобильных дорог</w:t>
      </w:r>
    </w:p>
    <w:p w:rsidR="00236C3A" w:rsidRDefault="00236C3A" w:rsidP="00236C3A">
      <w:pPr>
        <w:pStyle w:val="ConsPlusNormal"/>
        <w:jc w:val="right"/>
      </w:pPr>
      <w:r>
        <w:t>и (или) объектов дорожного сервиса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center"/>
      </w:pPr>
      <w:r>
        <w:t>НОРМЫ</w:t>
      </w:r>
    </w:p>
    <w:p w:rsidR="00236C3A" w:rsidRDefault="00236C3A" w:rsidP="00236C3A">
      <w:pPr>
        <w:pStyle w:val="ConsPlusNormal"/>
        <w:jc w:val="center"/>
      </w:pPr>
      <w:r>
        <w:t>ОТВОДА ЗЕМЕЛЬ, НЕОБХОДИМЫЕ ДЛЯ ОПРЕДЕЛЕНИЯ ГРАНИЦ ПОЛОСЫ</w:t>
      </w:r>
    </w:p>
    <w:p w:rsidR="00236C3A" w:rsidRDefault="00236C3A" w:rsidP="00236C3A">
      <w:pPr>
        <w:pStyle w:val="ConsPlusNormal"/>
        <w:jc w:val="center"/>
      </w:pPr>
      <w:r>
        <w:t>ОТВОДА АВТОМОБИЛЬНЫХ ДОРОГ IV КАТЕГОРИИ С 2-ПОЛОСНЫМ</w:t>
      </w:r>
    </w:p>
    <w:p w:rsidR="00236C3A" w:rsidRDefault="00236C3A" w:rsidP="00236C3A">
      <w:pPr>
        <w:pStyle w:val="ConsPlusNormal"/>
        <w:jc w:val="center"/>
      </w:pPr>
      <w:r>
        <w:t>ДВИЖЕНИЕМ, РАСПОЛАГАЕМЫХ НА НАСЫПЯХ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right"/>
      </w:pPr>
      <w:r>
        <w:t>(метров)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>───────┬──────────────────────────────────────┬──────────────────────────────────────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Высота│ На равнинной местности с поперечными │      На пересеченной местности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насыпи│     уклонами от 0 до 9 процентов     │       с поперечными уклонами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                                      │          свыше 9 процентов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├───────────────────┬──────────────────┼──────────────────┬───────────────────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   с заложением    │   с заложением   │   с заложением   │   с заложением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 откосов земляного │откосов земляного │откосов земляного │откосов земляного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│полотна постоянной │полотна переменной│полотна постоянной│полотна переменной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     крутизны      │     крутизны     │     крутизны     │     крутизны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├───────────┬───────┼────────┬─────────┼──────────┬───────┼─────────┬────────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    1:4    │  1:2  │ 1:1,5; │ 1:1,75; │   1:4    │  1:2  │ 1:1,5;  │1:1,75;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           │       │ 1:1,75 │   1:2   │          │       │ 1:1,75  │  1:2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>───────┴───────────┴───────┴────────┴─────────┴──────────┴───────┴─────────┴─────────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1     36/29/48      -        -        -      36/34/40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1.5    36/32/57      -        -        -        37/48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2     36/28/66      -        -        -        41/55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3         -       36/28      -        -          -       39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4         -       36/32      -        -          -       43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5         -       36/36      -        -          -       47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6         -       36/40      -        -          -       51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7         -         -      36/38     41          -        -       49        52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8         -         -       41       45          -        -       51        55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9         -         -       45       49          -        -       53        58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10        -         -       48       53          -  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11        -         -       52       57          -  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12        -         -       55       61          -  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right"/>
        <w:outlineLvl w:val="1"/>
      </w:pPr>
      <w:r>
        <w:t>Приложение N 7</w:t>
      </w:r>
    </w:p>
    <w:p w:rsidR="00236C3A" w:rsidRDefault="00236C3A" w:rsidP="00236C3A">
      <w:pPr>
        <w:pStyle w:val="ConsPlusNormal"/>
        <w:jc w:val="right"/>
      </w:pPr>
      <w:r>
        <w:t>к нормам отвода земель для</w:t>
      </w:r>
    </w:p>
    <w:p w:rsidR="00236C3A" w:rsidRDefault="00236C3A" w:rsidP="00236C3A">
      <w:pPr>
        <w:pStyle w:val="ConsPlusNormal"/>
        <w:jc w:val="right"/>
      </w:pPr>
      <w:r>
        <w:t>размещения автомобильных дорог</w:t>
      </w:r>
    </w:p>
    <w:p w:rsidR="00236C3A" w:rsidRDefault="00236C3A" w:rsidP="00236C3A">
      <w:pPr>
        <w:pStyle w:val="ConsPlusNormal"/>
        <w:jc w:val="right"/>
      </w:pPr>
      <w:r>
        <w:t>и (или) объектов дорожного сервиса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center"/>
      </w:pPr>
      <w:bookmarkStart w:id="5" w:name="P355"/>
      <w:bookmarkEnd w:id="5"/>
      <w:r>
        <w:t>НОРМЫ</w:t>
      </w:r>
    </w:p>
    <w:p w:rsidR="00236C3A" w:rsidRDefault="00236C3A" w:rsidP="00236C3A">
      <w:pPr>
        <w:pStyle w:val="ConsPlusNormal"/>
        <w:jc w:val="center"/>
      </w:pPr>
      <w:r>
        <w:t>ОТВОДА ЗЕМЕЛЬ, НЕОБХОДИМЫЕ ДЛЯ ОПРЕДЕЛЕНИЯ ГРАНИЦ ПОЛОСЫ</w:t>
      </w:r>
    </w:p>
    <w:p w:rsidR="00236C3A" w:rsidRDefault="00236C3A" w:rsidP="00236C3A">
      <w:pPr>
        <w:pStyle w:val="ConsPlusNormal"/>
        <w:jc w:val="center"/>
      </w:pPr>
      <w:r>
        <w:t>ОТВОДА АВТОМОБИЛЬНЫХ ДОРОГ V КАТЕГОРИИ С 1-ПОЛОСНЫМ</w:t>
      </w:r>
    </w:p>
    <w:p w:rsidR="00236C3A" w:rsidRDefault="00236C3A" w:rsidP="00236C3A">
      <w:pPr>
        <w:pStyle w:val="ConsPlusNormal"/>
        <w:jc w:val="center"/>
      </w:pPr>
      <w:r>
        <w:t>ДВИЖЕНИЕМ, РАСПОЛАГАЕМЫХ НА НАСЫПЯХ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right"/>
      </w:pPr>
      <w:r>
        <w:t>(метров)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>───────┬──────────────────────────────────────┬──────────────────────────────────────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Высота│ На равнинной местности с поперечными │      На пересеченной местности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насыпи│     уклонами от 0 до 9 процентов     │       с поперечными уклонами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                                      │          свыше 9 процентов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├───────────────────┬──────────────────┼──────────────────┬───────────────────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   с заложением    │   с заложением   │   с заложением   │   с заложением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 откосов земляного │откосов земляного │откосов земляного │откосов земляного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│полотна постоянной │полотна переменной│полотна постоянной│полотна переменной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lastRenderedPageBreak/>
        <w:t xml:space="preserve">       │     крутизны      │     крутизны     │     крутизны     │     крутизны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├───────────┬───────┼────────┬─────────┼──────────┬───────┼─────────┬────────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    1:4    │  1:2  │ 1:1,5; │ 1:1,75; │   1:4    │  1:2  │ 1:1,5;  │1:1,75;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    │           │       │ 1:1,75 │   1:2   │          │       │ 1:1,75  │  1:2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>───────┴───────────┴───────┴────────┴─────────┴──────────┴───────┴─────────┴─────────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1     35/27/36      -        -        -      35/32/38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1.5    35/30/55      -        -        -        35/52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2     35/26/64      -        -        -        39/54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3         -       35/26      -        -          -       37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4         -       35/30      -        -          -       41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5         -       35/34      -        -          -       45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6         -       35/38      -        -          -       49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7         -         -       36       39          -        -       46        49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8         -         -       39       43          -        -       49        52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9         -         -       43       47          -        -       52        56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10        -         -       46       51          -  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11        -         -       50       55          -  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 xml:space="preserve">   12        -         -       53       59          -        -        -        -</w:t>
      </w:r>
    </w:p>
    <w:p w:rsidR="00236C3A" w:rsidRDefault="00236C3A" w:rsidP="00236C3A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right"/>
        <w:outlineLvl w:val="1"/>
      </w:pPr>
      <w:r>
        <w:t>Приложение N 8</w:t>
      </w:r>
    </w:p>
    <w:p w:rsidR="00236C3A" w:rsidRDefault="00236C3A" w:rsidP="00236C3A">
      <w:pPr>
        <w:pStyle w:val="ConsPlusNormal"/>
        <w:jc w:val="right"/>
      </w:pPr>
      <w:r>
        <w:t>к нормам отвода земель для</w:t>
      </w:r>
    </w:p>
    <w:p w:rsidR="00236C3A" w:rsidRDefault="00236C3A" w:rsidP="00236C3A">
      <w:pPr>
        <w:pStyle w:val="ConsPlusNormal"/>
        <w:jc w:val="right"/>
      </w:pPr>
      <w:r>
        <w:t>размещения автомобильных дорог</w:t>
      </w:r>
    </w:p>
    <w:p w:rsidR="00236C3A" w:rsidRDefault="00236C3A" w:rsidP="00236C3A">
      <w:pPr>
        <w:pStyle w:val="ConsPlusNormal"/>
        <w:jc w:val="right"/>
      </w:pPr>
      <w:r>
        <w:t>и (или) объектов дорожного сервиса</w:t>
      </w:r>
    </w:p>
    <w:p w:rsidR="00236C3A" w:rsidRDefault="00236C3A" w:rsidP="00236C3A">
      <w:pPr>
        <w:pStyle w:val="ConsPlusNormal"/>
        <w:jc w:val="right"/>
      </w:pPr>
    </w:p>
    <w:p w:rsidR="00236C3A" w:rsidRDefault="00236C3A" w:rsidP="00236C3A">
      <w:pPr>
        <w:pStyle w:val="ConsPlusNormal"/>
        <w:jc w:val="center"/>
      </w:pPr>
      <w:bookmarkStart w:id="6" w:name="P398"/>
      <w:bookmarkEnd w:id="6"/>
      <w:r>
        <w:t>НОРМЫ</w:t>
      </w:r>
    </w:p>
    <w:p w:rsidR="00236C3A" w:rsidRDefault="00236C3A" w:rsidP="00236C3A">
      <w:pPr>
        <w:pStyle w:val="ConsPlusNormal"/>
        <w:jc w:val="center"/>
      </w:pPr>
      <w:r>
        <w:t>ОТВОДА ЗЕМЕЛЬ, НЕОБХОДИМЫЕ ДЛЯ ОПРЕДЕЛЕНИЯ ГРАНИЦ ПОЛОСЫ</w:t>
      </w:r>
    </w:p>
    <w:p w:rsidR="00236C3A" w:rsidRDefault="00236C3A" w:rsidP="00236C3A">
      <w:pPr>
        <w:pStyle w:val="ConsPlusNormal"/>
        <w:jc w:val="center"/>
      </w:pPr>
      <w:r>
        <w:t>ОТВОДА АВТОМОБИЛЬНЫХ ДОРОГ I КАТЕГОРИИ С 8-ПОЛОСНЫМ</w:t>
      </w:r>
    </w:p>
    <w:p w:rsidR="00236C3A" w:rsidRDefault="00236C3A" w:rsidP="00236C3A">
      <w:pPr>
        <w:pStyle w:val="ConsPlusNormal"/>
        <w:jc w:val="center"/>
      </w:pPr>
      <w:r>
        <w:t>ДВИЖЕНИЕМ, РАСПОЛАГАЕМЫХ В ВЫЕМКАХ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right"/>
      </w:pPr>
      <w:r>
        <w:t>(метров)</w:t>
      </w:r>
    </w:p>
    <w:p w:rsidR="00236C3A" w:rsidRDefault="00236C3A" w:rsidP="00236C3A">
      <w:pPr>
        <w:pStyle w:val="ConsPlusCell"/>
        <w:jc w:val="both"/>
      </w:pPr>
      <w:r>
        <w:t>────────┬──────────────────────────────────┬───────────────────────────────</w:t>
      </w:r>
    </w:p>
    <w:p w:rsidR="00236C3A" w:rsidRDefault="00236C3A" w:rsidP="00236C3A">
      <w:pPr>
        <w:pStyle w:val="ConsPlusCell"/>
        <w:jc w:val="both"/>
      </w:pPr>
      <w:r>
        <w:t xml:space="preserve"> Высота │     На равнинной местности с     │ На пересеченной местности с</w:t>
      </w:r>
    </w:p>
    <w:p w:rsidR="00236C3A" w:rsidRDefault="00236C3A" w:rsidP="00236C3A">
      <w:pPr>
        <w:pStyle w:val="ConsPlusCell"/>
        <w:jc w:val="both"/>
      </w:pPr>
      <w:r>
        <w:t xml:space="preserve"> насыпи │  поперечными уклонами от 0 до 9  │ поперечными уклонами свыше 9</w:t>
      </w:r>
    </w:p>
    <w:p w:rsidR="00236C3A" w:rsidRDefault="00236C3A" w:rsidP="00236C3A">
      <w:pPr>
        <w:pStyle w:val="ConsPlusCell"/>
        <w:jc w:val="both"/>
      </w:pPr>
      <w:r>
        <w:t xml:space="preserve">        │  процентов с заложением откосов  │процентов с заложением откосов</w:t>
      </w:r>
    </w:p>
    <w:p w:rsidR="00236C3A" w:rsidRDefault="00236C3A" w:rsidP="00236C3A">
      <w:pPr>
        <w:pStyle w:val="ConsPlusCell"/>
        <w:jc w:val="both"/>
      </w:pPr>
      <w:r>
        <w:t xml:space="preserve">        │        земляного полотна         │      земляного полотна</w:t>
      </w:r>
    </w:p>
    <w:p w:rsidR="00236C3A" w:rsidRDefault="00236C3A" w:rsidP="00236C3A">
      <w:pPr>
        <w:pStyle w:val="ConsPlusCell"/>
        <w:jc w:val="both"/>
      </w:pPr>
      <w:r>
        <w:t xml:space="preserve">        ├──────┬───────┬────────┬──────────┼───────┬─────┬────────┬────────</w:t>
      </w:r>
    </w:p>
    <w:p w:rsidR="00236C3A" w:rsidRDefault="00236C3A" w:rsidP="00236C3A">
      <w:pPr>
        <w:pStyle w:val="ConsPlusCell"/>
        <w:jc w:val="both"/>
      </w:pPr>
      <w:r>
        <w:t xml:space="preserve">        │  1:5 │  1:10 │   1:2  │  1:1,5   │  1:5  │1:10 │  1:2   │ 1:1,5</w:t>
      </w:r>
    </w:p>
    <w:p w:rsidR="00236C3A" w:rsidRDefault="00236C3A" w:rsidP="00236C3A">
      <w:pPr>
        <w:pStyle w:val="ConsPlusCell"/>
        <w:jc w:val="both"/>
      </w:pPr>
      <w:r>
        <w:t>────────┴──────┴───────┴────────┴──────────┴───────┴─────┴────────┴────────</w:t>
      </w:r>
    </w:p>
    <w:p w:rsidR="00236C3A" w:rsidRDefault="00236C3A" w:rsidP="00236C3A">
      <w:pPr>
        <w:pStyle w:val="ConsPlusCell"/>
        <w:jc w:val="both"/>
      </w:pPr>
      <w:r>
        <w:t xml:space="preserve">    1      87     114       -         -        -      -     113      107</w:t>
      </w:r>
    </w:p>
    <w:p w:rsidR="00236C3A" w:rsidRDefault="00236C3A" w:rsidP="00236C3A">
      <w:pPr>
        <w:pStyle w:val="ConsPlusCell"/>
        <w:jc w:val="both"/>
      </w:pPr>
      <w:r>
        <w:t xml:space="preserve">    2       -      -       89        87        -      -     106      99</w:t>
      </w:r>
    </w:p>
    <w:p w:rsidR="00236C3A" w:rsidRDefault="00236C3A" w:rsidP="00236C3A">
      <w:pPr>
        <w:pStyle w:val="ConsPlusCell"/>
        <w:jc w:val="both"/>
      </w:pPr>
      <w:r>
        <w:t xml:space="preserve">    3       -      -       93        90        -      -     103      95</w:t>
      </w:r>
    </w:p>
    <w:p w:rsidR="00236C3A" w:rsidRDefault="00236C3A" w:rsidP="00236C3A">
      <w:pPr>
        <w:pStyle w:val="ConsPlusCell"/>
        <w:jc w:val="both"/>
      </w:pPr>
      <w:r>
        <w:t xml:space="preserve">    4       -      -       97        93        -      -     112      104</w:t>
      </w:r>
    </w:p>
    <w:p w:rsidR="00236C3A" w:rsidRDefault="00236C3A" w:rsidP="00236C3A">
      <w:pPr>
        <w:pStyle w:val="ConsPlusCell"/>
        <w:jc w:val="both"/>
      </w:pPr>
      <w:r>
        <w:t xml:space="preserve">    5       -      -      101        96        -      -     114      105</w:t>
      </w:r>
    </w:p>
    <w:p w:rsidR="00236C3A" w:rsidRDefault="00236C3A" w:rsidP="00236C3A">
      <w:pPr>
        <w:pStyle w:val="ConsPlusCell"/>
        <w:jc w:val="both"/>
      </w:pPr>
      <w:r>
        <w:t xml:space="preserve">    6       -      -      101        95        -      -      -       108</w:t>
      </w:r>
    </w:p>
    <w:p w:rsidR="00236C3A" w:rsidRDefault="00236C3A" w:rsidP="00236C3A">
      <w:pPr>
        <w:pStyle w:val="ConsPlusCell"/>
        <w:jc w:val="both"/>
      </w:pPr>
      <w:r>
        <w:t xml:space="preserve">    7       -      -      105        98        -      -      -        -</w:t>
      </w:r>
    </w:p>
    <w:p w:rsidR="00236C3A" w:rsidRDefault="00236C3A" w:rsidP="00236C3A">
      <w:pPr>
        <w:pStyle w:val="ConsPlusCell"/>
        <w:jc w:val="both"/>
      </w:pPr>
      <w:r>
        <w:t xml:space="preserve">    8       -      -      109       101        -      -      -        -</w:t>
      </w:r>
    </w:p>
    <w:p w:rsidR="00236C3A" w:rsidRDefault="00236C3A" w:rsidP="00236C3A">
      <w:pPr>
        <w:pStyle w:val="ConsPlusCell"/>
        <w:jc w:val="both"/>
      </w:pPr>
      <w:r>
        <w:t xml:space="preserve">    9       -      -      113       104        -      -      -        -</w:t>
      </w:r>
    </w:p>
    <w:p w:rsidR="00236C3A" w:rsidRDefault="00236C3A" w:rsidP="00236C3A">
      <w:pPr>
        <w:pStyle w:val="ConsPlusCell"/>
        <w:jc w:val="both"/>
      </w:pPr>
      <w:r>
        <w:t xml:space="preserve">   10       -      -      117       107        -      -      -        -</w:t>
      </w:r>
    </w:p>
    <w:p w:rsidR="00236C3A" w:rsidRDefault="00236C3A" w:rsidP="00236C3A">
      <w:pPr>
        <w:pStyle w:val="ConsPlusCell"/>
        <w:jc w:val="both"/>
      </w:pPr>
      <w:r>
        <w:t xml:space="preserve">   11       -      -      121       110        -      -      -        -</w:t>
      </w:r>
    </w:p>
    <w:p w:rsidR="00236C3A" w:rsidRDefault="00236C3A" w:rsidP="00236C3A">
      <w:pPr>
        <w:pStyle w:val="ConsPlusCell"/>
        <w:jc w:val="both"/>
      </w:pPr>
      <w:r>
        <w:t xml:space="preserve">   12       -      -      125       113        -      -      -        -</w:t>
      </w:r>
    </w:p>
    <w:p w:rsidR="00236C3A" w:rsidRDefault="00236C3A" w:rsidP="00236C3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right"/>
        <w:outlineLvl w:val="1"/>
      </w:pPr>
      <w:r>
        <w:lastRenderedPageBreak/>
        <w:t>Приложение N 9</w:t>
      </w:r>
    </w:p>
    <w:p w:rsidR="00236C3A" w:rsidRDefault="00236C3A" w:rsidP="00236C3A">
      <w:pPr>
        <w:pStyle w:val="ConsPlusNormal"/>
        <w:jc w:val="right"/>
      </w:pPr>
      <w:r>
        <w:t>к нормам отвода земель для</w:t>
      </w:r>
    </w:p>
    <w:p w:rsidR="00236C3A" w:rsidRDefault="00236C3A" w:rsidP="00236C3A">
      <w:pPr>
        <w:pStyle w:val="ConsPlusNormal"/>
        <w:jc w:val="right"/>
      </w:pPr>
      <w:r>
        <w:t>размещения автомобильных дорог</w:t>
      </w:r>
    </w:p>
    <w:p w:rsidR="00236C3A" w:rsidRDefault="00236C3A" w:rsidP="00236C3A">
      <w:pPr>
        <w:pStyle w:val="ConsPlusNormal"/>
        <w:jc w:val="right"/>
      </w:pPr>
      <w:r>
        <w:t>и (или) объектов дорожного сервиса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center"/>
      </w:pPr>
      <w:r>
        <w:t>НОРМЫ</w:t>
      </w:r>
    </w:p>
    <w:p w:rsidR="00236C3A" w:rsidRDefault="00236C3A" w:rsidP="00236C3A">
      <w:pPr>
        <w:pStyle w:val="ConsPlusNormal"/>
        <w:jc w:val="center"/>
      </w:pPr>
      <w:r>
        <w:t>ОТВОДА ЗЕМЕЛЬ, НЕОБХОДИМЫЕ ДЛЯ ОПРЕДЕЛЕНИЯ ГРАНИЦ ПОЛОСЫ</w:t>
      </w:r>
    </w:p>
    <w:p w:rsidR="00236C3A" w:rsidRDefault="00236C3A" w:rsidP="00236C3A">
      <w:pPr>
        <w:pStyle w:val="ConsPlusNormal"/>
        <w:jc w:val="center"/>
      </w:pPr>
      <w:r>
        <w:t>ОТВОДА АВТОМОБИЛЬНЫХ ДОРОГ I КАТЕГОРИИ С 6-ПОЛОСНЫМ</w:t>
      </w:r>
    </w:p>
    <w:p w:rsidR="00236C3A" w:rsidRDefault="00236C3A" w:rsidP="00236C3A">
      <w:pPr>
        <w:pStyle w:val="ConsPlusNormal"/>
        <w:jc w:val="center"/>
      </w:pPr>
      <w:r>
        <w:t>ДВИЖЕНИЕМ, РАСПОЛАГАЕМЫХ В ВЫЕМКАХ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right"/>
      </w:pPr>
      <w:r>
        <w:t>(метров)</w:t>
      </w:r>
    </w:p>
    <w:p w:rsidR="00236C3A" w:rsidRDefault="00236C3A" w:rsidP="00236C3A">
      <w:pPr>
        <w:pStyle w:val="ConsPlusCell"/>
        <w:jc w:val="both"/>
      </w:pPr>
      <w:r>
        <w:t>───────┬──────────────────────────────────┬────────────────────────────────</w:t>
      </w:r>
    </w:p>
    <w:p w:rsidR="00236C3A" w:rsidRDefault="00236C3A" w:rsidP="00236C3A">
      <w:pPr>
        <w:pStyle w:val="ConsPlusCell"/>
        <w:jc w:val="both"/>
      </w:pPr>
      <w:r>
        <w:t xml:space="preserve"> Высота│     На равнинной местности с     │   На пересеченной местности</w:t>
      </w:r>
    </w:p>
    <w:p w:rsidR="00236C3A" w:rsidRDefault="00236C3A" w:rsidP="00236C3A">
      <w:pPr>
        <w:pStyle w:val="ConsPlusCell"/>
        <w:jc w:val="both"/>
      </w:pPr>
      <w:r>
        <w:t xml:space="preserve"> насыпи│  поперечными уклонами от 0 до 9  │с поперечными уклонами свыше 9</w:t>
      </w:r>
    </w:p>
    <w:p w:rsidR="00236C3A" w:rsidRDefault="00236C3A" w:rsidP="00236C3A">
      <w:pPr>
        <w:pStyle w:val="ConsPlusCell"/>
        <w:jc w:val="both"/>
      </w:pPr>
      <w:r>
        <w:t xml:space="preserve">       │  процентов с заложением откосов  │процентов с заложением откосов</w:t>
      </w:r>
    </w:p>
    <w:p w:rsidR="00236C3A" w:rsidRDefault="00236C3A" w:rsidP="00236C3A">
      <w:pPr>
        <w:pStyle w:val="ConsPlusCell"/>
        <w:jc w:val="both"/>
      </w:pPr>
      <w:r>
        <w:t xml:space="preserve">       │         земляного полотна        │       земляного полотна</w:t>
      </w:r>
    </w:p>
    <w:p w:rsidR="00236C3A" w:rsidRDefault="00236C3A" w:rsidP="00236C3A">
      <w:pPr>
        <w:pStyle w:val="ConsPlusCell"/>
        <w:jc w:val="both"/>
      </w:pPr>
      <w:r>
        <w:t xml:space="preserve">       ├───────┬──────┬─────────┬─────────┼────────┬────────┬──────┬───────</w:t>
      </w:r>
    </w:p>
    <w:p w:rsidR="00236C3A" w:rsidRDefault="00236C3A" w:rsidP="00236C3A">
      <w:pPr>
        <w:pStyle w:val="ConsPlusCell"/>
        <w:jc w:val="both"/>
      </w:pPr>
      <w:r>
        <w:t xml:space="preserve">       │   1:5 │ 1:10 │   1:2   │  1:1,5  │  1:5   │  1:10  │  1:2 │ 1:1,5</w:t>
      </w:r>
    </w:p>
    <w:p w:rsidR="00236C3A" w:rsidRDefault="00236C3A" w:rsidP="00236C3A">
      <w:pPr>
        <w:pStyle w:val="ConsPlusCell"/>
        <w:jc w:val="both"/>
      </w:pPr>
      <w:r>
        <w:t>───────┴───────┴──────┴─────────┴─────────┴────────┴────────┴──────┴───────</w:t>
      </w:r>
    </w:p>
    <w:p w:rsidR="00236C3A" w:rsidRDefault="00236C3A" w:rsidP="00236C3A">
      <w:pPr>
        <w:pStyle w:val="ConsPlusCell"/>
        <w:jc w:val="both"/>
      </w:pPr>
      <w:r>
        <w:t xml:space="preserve">   1       79    105       -         -        -        -       99     93</w:t>
      </w:r>
    </w:p>
    <w:p w:rsidR="00236C3A" w:rsidRDefault="00236C3A" w:rsidP="00236C3A">
      <w:pPr>
        <w:pStyle w:val="ConsPlusCell"/>
        <w:jc w:val="both"/>
      </w:pPr>
      <w:r>
        <w:t xml:space="preserve">   2        -     -       77        80        -        -       89     83</w:t>
      </w:r>
    </w:p>
    <w:p w:rsidR="00236C3A" w:rsidRDefault="00236C3A" w:rsidP="00236C3A">
      <w:pPr>
        <w:pStyle w:val="ConsPlusCell"/>
        <w:jc w:val="both"/>
      </w:pPr>
      <w:r>
        <w:t xml:space="preserve">   3        -     -       86        83        -        -       98     91</w:t>
      </w:r>
    </w:p>
    <w:p w:rsidR="00236C3A" w:rsidRDefault="00236C3A" w:rsidP="00236C3A">
      <w:pPr>
        <w:pStyle w:val="ConsPlusCell"/>
        <w:jc w:val="both"/>
      </w:pPr>
      <w:r>
        <w:t xml:space="preserve">   4        -     -       90        86        -        -      107     99</w:t>
      </w:r>
    </w:p>
    <w:p w:rsidR="00236C3A" w:rsidRDefault="00236C3A" w:rsidP="00236C3A">
      <w:pPr>
        <w:pStyle w:val="ConsPlusCell"/>
        <w:jc w:val="both"/>
      </w:pPr>
      <w:r>
        <w:t xml:space="preserve">   5        -     -       94        89        -        -      106     97</w:t>
      </w:r>
    </w:p>
    <w:p w:rsidR="00236C3A" w:rsidRDefault="00236C3A" w:rsidP="00236C3A">
      <w:pPr>
        <w:pStyle w:val="ConsPlusCell"/>
        <w:jc w:val="both"/>
      </w:pPr>
      <w:r>
        <w:t xml:space="preserve">   6        -     -       94        88        -        -       -     100</w:t>
      </w:r>
    </w:p>
    <w:p w:rsidR="00236C3A" w:rsidRDefault="00236C3A" w:rsidP="00236C3A">
      <w:pPr>
        <w:pStyle w:val="ConsPlusCell"/>
        <w:jc w:val="both"/>
      </w:pPr>
      <w:r>
        <w:t xml:space="preserve">   7        -     -       98        91        -        -       -      -</w:t>
      </w:r>
    </w:p>
    <w:p w:rsidR="00236C3A" w:rsidRDefault="00236C3A" w:rsidP="00236C3A">
      <w:pPr>
        <w:pStyle w:val="ConsPlusCell"/>
        <w:jc w:val="both"/>
      </w:pPr>
      <w:r>
        <w:t xml:space="preserve">   8        -     -       102       94        -        -       -      -</w:t>
      </w:r>
    </w:p>
    <w:p w:rsidR="00236C3A" w:rsidRDefault="00236C3A" w:rsidP="00236C3A">
      <w:pPr>
        <w:pStyle w:val="ConsPlusCell"/>
        <w:jc w:val="both"/>
      </w:pPr>
      <w:r>
        <w:t xml:space="preserve">   9        -     -       106       97        -        -       -      -</w:t>
      </w:r>
    </w:p>
    <w:p w:rsidR="00236C3A" w:rsidRDefault="00236C3A" w:rsidP="00236C3A">
      <w:pPr>
        <w:pStyle w:val="ConsPlusCell"/>
        <w:jc w:val="both"/>
      </w:pPr>
      <w:r>
        <w:t xml:space="preserve">   10       -     -       110       100       -        -       -      -</w:t>
      </w:r>
    </w:p>
    <w:p w:rsidR="00236C3A" w:rsidRDefault="00236C3A" w:rsidP="00236C3A">
      <w:pPr>
        <w:pStyle w:val="ConsPlusCell"/>
        <w:jc w:val="both"/>
      </w:pPr>
      <w:r>
        <w:t xml:space="preserve">   11       -     -       114       103       -        -       -      -</w:t>
      </w:r>
    </w:p>
    <w:p w:rsidR="00236C3A" w:rsidRDefault="00236C3A" w:rsidP="00236C3A">
      <w:pPr>
        <w:pStyle w:val="ConsPlusCell"/>
        <w:jc w:val="both"/>
      </w:pPr>
      <w:r>
        <w:t xml:space="preserve">   12       -     -       118       106       -        -       -      -</w:t>
      </w:r>
    </w:p>
    <w:p w:rsidR="00236C3A" w:rsidRDefault="00236C3A" w:rsidP="00236C3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right"/>
        <w:outlineLvl w:val="1"/>
      </w:pPr>
      <w:r>
        <w:t>Приложение N 10</w:t>
      </w:r>
    </w:p>
    <w:p w:rsidR="00236C3A" w:rsidRDefault="00236C3A" w:rsidP="00236C3A">
      <w:pPr>
        <w:pStyle w:val="ConsPlusNormal"/>
        <w:jc w:val="right"/>
      </w:pPr>
      <w:r>
        <w:t>к нормам отвода земель для</w:t>
      </w:r>
    </w:p>
    <w:p w:rsidR="00236C3A" w:rsidRDefault="00236C3A" w:rsidP="00236C3A">
      <w:pPr>
        <w:pStyle w:val="ConsPlusNormal"/>
        <w:jc w:val="right"/>
      </w:pPr>
      <w:r>
        <w:t>размещения автомобильных дорог</w:t>
      </w:r>
    </w:p>
    <w:p w:rsidR="00236C3A" w:rsidRDefault="00236C3A" w:rsidP="00236C3A">
      <w:pPr>
        <w:pStyle w:val="ConsPlusNormal"/>
        <w:jc w:val="right"/>
      </w:pPr>
      <w:r>
        <w:t>и (или) объектов дорожного сервиса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center"/>
      </w:pPr>
      <w:r>
        <w:t>НОРМЫ</w:t>
      </w:r>
    </w:p>
    <w:p w:rsidR="00236C3A" w:rsidRDefault="00236C3A" w:rsidP="00236C3A">
      <w:pPr>
        <w:pStyle w:val="ConsPlusNormal"/>
        <w:jc w:val="center"/>
      </w:pPr>
      <w:r>
        <w:t>ОТВОДА ЗЕМЕЛЬ, НЕОБХОДИМЫЕ ДЛЯ ОПРЕДЕЛЕНИЯ ГРАНИЦ ПОЛОСЫ</w:t>
      </w:r>
    </w:p>
    <w:p w:rsidR="00236C3A" w:rsidRDefault="00236C3A" w:rsidP="00236C3A">
      <w:pPr>
        <w:pStyle w:val="ConsPlusNormal"/>
        <w:jc w:val="center"/>
      </w:pPr>
      <w:r>
        <w:t>ОТВОДА АВТОМОБИЛЬНЫХ ДОРОГ I И II КАТЕГОРИЙ С 4-ПОЛОСНЫМ</w:t>
      </w:r>
    </w:p>
    <w:p w:rsidR="00236C3A" w:rsidRDefault="00236C3A" w:rsidP="00236C3A">
      <w:pPr>
        <w:pStyle w:val="ConsPlusNormal"/>
        <w:jc w:val="center"/>
      </w:pPr>
      <w:r>
        <w:t>ДВИЖЕНИЕМ, РАСПОЛАГАЕМЫХ В ВЫЕМКАХ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right"/>
      </w:pPr>
      <w:r>
        <w:t>(метров)</w:t>
      </w:r>
    </w:p>
    <w:p w:rsidR="00236C3A" w:rsidRDefault="00236C3A" w:rsidP="00236C3A">
      <w:pPr>
        <w:pStyle w:val="ConsPlusCell"/>
        <w:jc w:val="both"/>
      </w:pPr>
      <w:r>
        <w:t>───────┬──────────────────────────────────┬────────────────────────────────</w:t>
      </w:r>
    </w:p>
    <w:p w:rsidR="00236C3A" w:rsidRDefault="00236C3A" w:rsidP="00236C3A">
      <w:pPr>
        <w:pStyle w:val="ConsPlusCell"/>
        <w:jc w:val="both"/>
      </w:pPr>
      <w:r>
        <w:t xml:space="preserve"> Высота│     На равнинной местности с     │   На пересеченной местности</w:t>
      </w:r>
    </w:p>
    <w:p w:rsidR="00236C3A" w:rsidRDefault="00236C3A" w:rsidP="00236C3A">
      <w:pPr>
        <w:pStyle w:val="ConsPlusCell"/>
        <w:jc w:val="both"/>
      </w:pPr>
      <w:r>
        <w:t xml:space="preserve"> насыпи│  поперечными уклонами от 0 до 9  │с поперечными уклонами свыше 9</w:t>
      </w:r>
    </w:p>
    <w:p w:rsidR="00236C3A" w:rsidRDefault="00236C3A" w:rsidP="00236C3A">
      <w:pPr>
        <w:pStyle w:val="ConsPlusCell"/>
        <w:jc w:val="both"/>
      </w:pPr>
      <w:r>
        <w:t xml:space="preserve">       │  процентов с заложением откосов  │процентов с заложением откосов</w:t>
      </w:r>
    </w:p>
    <w:p w:rsidR="00236C3A" w:rsidRDefault="00236C3A" w:rsidP="00236C3A">
      <w:pPr>
        <w:pStyle w:val="ConsPlusCell"/>
        <w:jc w:val="both"/>
      </w:pPr>
      <w:r>
        <w:t xml:space="preserve">       │         земляного полотна        │       земляного полотна</w:t>
      </w:r>
    </w:p>
    <w:p w:rsidR="00236C3A" w:rsidRDefault="00236C3A" w:rsidP="00236C3A">
      <w:pPr>
        <w:pStyle w:val="ConsPlusCell"/>
        <w:jc w:val="both"/>
      </w:pPr>
      <w:r>
        <w:t xml:space="preserve">       ├───────┬──────┬─────────┬─────────┼────────┬────────┬──────┬───────</w:t>
      </w:r>
    </w:p>
    <w:p w:rsidR="00236C3A" w:rsidRDefault="00236C3A" w:rsidP="00236C3A">
      <w:pPr>
        <w:pStyle w:val="ConsPlusCell"/>
        <w:jc w:val="both"/>
      </w:pPr>
      <w:r>
        <w:t xml:space="preserve">       │   1:5 │ 1:10 │   1:2   │  1:1,5  │  1:5   │  1:10  │  1:2 │ 1:1,5</w:t>
      </w:r>
    </w:p>
    <w:p w:rsidR="00236C3A" w:rsidRDefault="00236C3A" w:rsidP="00236C3A">
      <w:pPr>
        <w:pStyle w:val="ConsPlusCell"/>
        <w:jc w:val="both"/>
      </w:pPr>
      <w:r>
        <w:t>───────┴───────┴──────┴─────────┴─────────┴────────┴────────┴──────┴───────</w:t>
      </w:r>
    </w:p>
    <w:p w:rsidR="00236C3A" w:rsidRDefault="00236C3A" w:rsidP="00236C3A">
      <w:pPr>
        <w:pStyle w:val="ConsPlusCell"/>
        <w:jc w:val="both"/>
      </w:pPr>
      <w:r>
        <w:lastRenderedPageBreak/>
        <w:t xml:space="preserve">   1        70    95       -         -         -        -      84     79</w:t>
      </w:r>
    </w:p>
    <w:p w:rsidR="00236C3A" w:rsidRDefault="00236C3A" w:rsidP="00236C3A">
      <w:pPr>
        <w:pStyle w:val="ConsPlusCell"/>
        <w:jc w:val="both"/>
      </w:pPr>
      <w:r>
        <w:t xml:space="preserve">   2        -      -       74        72        -        -      83     77</w:t>
      </w:r>
    </w:p>
    <w:p w:rsidR="00236C3A" w:rsidRDefault="00236C3A" w:rsidP="00236C3A">
      <w:pPr>
        <w:pStyle w:val="ConsPlusCell"/>
        <w:jc w:val="both"/>
      </w:pPr>
      <w:r>
        <w:t xml:space="preserve">   3        -      -       78        75        -        -      92     86</w:t>
      </w:r>
    </w:p>
    <w:p w:rsidR="00236C3A" w:rsidRDefault="00236C3A" w:rsidP="00236C3A">
      <w:pPr>
        <w:pStyle w:val="ConsPlusCell"/>
        <w:jc w:val="both"/>
      </w:pPr>
      <w:r>
        <w:t xml:space="preserve">   4        -      -       82        78        -        -      93     86</w:t>
      </w:r>
    </w:p>
    <w:p w:rsidR="00236C3A" w:rsidRDefault="00236C3A" w:rsidP="00236C3A">
      <w:pPr>
        <w:pStyle w:val="ConsPlusCell"/>
        <w:jc w:val="both"/>
      </w:pPr>
      <w:r>
        <w:t xml:space="preserve">   5        -      -       86        81        -        -      98     89</w:t>
      </w:r>
    </w:p>
    <w:p w:rsidR="00236C3A" w:rsidRDefault="00236C3A" w:rsidP="00236C3A">
      <w:pPr>
        <w:pStyle w:val="ConsPlusCell"/>
        <w:jc w:val="both"/>
      </w:pPr>
      <w:r>
        <w:t xml:space="preserve">   6        -      -       86        80        -        -     102     92</w:t>
      </w:r>
    </w:p>
    <w:p w:rsidR="00236C3A" w:rsidRDefault="00236C3A" w:rsidP="00236C3A">
      <w:pPr>
        <w:pStyle w:val="ConsPlusCell"/>
        <w:jc w:val="both"/>
      </w:pPr>
      <w:r>
        <w:t xml:space="preserve">   7        -      -       90        83        -        -      -      95</w:t>
      </w:r>
    </w:p>
    <w:p w:rsidR="00236C3A" w:rsidRDefault="00236C3A" w:rsidP="00236C3A">
      <w:pPr>
        <w:pStyle w:val="ConsPlusCell"/>
        <w:jc w:val="both"/>
      </w:pPr>
      <w:r>
        <w:t xml:space="preserve">   8        -      -       94        86        -        -      -      -</w:t>
      </w:r>
    </w:p>
    <w:p w:rsidR="00236C3A" w:rsidRDefault="00236C3A" w:rsidP="00236C3A">
      <w:pPr>
        <w:pStyle w:val="ConsPlusCell"/>
        <w:jc w:val="both"/>
      </w:pPr>
      <w:r>
        <w:t xml:space="preserve">   9        -      -       98        89        -        -      -      -</w:t>
      </w:r>
    </w:p>
    <w:p w:rsidR="00236C3A" w:rsidRDefault="00236C3A" w:rsidP="00236C3A">
      <w:pPr>
        <w:pStyle w:val="ConsPlusCell"/>
        <w:jc w:val="both"/>
      </w:pPr>
      <w:r>
        <w:t xml:space="preserve">   10       -      -       102       92        -        -      -      -</w:t>
      </w:r>
    </w:p>
    <w:p w:rsidR="00236C3A" w:rsidRDefault="00236C3A" w:rsidP="00236C3A">
      <w:pPr>
        <w:pStyle w:val="ConsPlusCell"/>
        <w:jc w:val="both"/>
      </w:pPr>
      <w:r>
        <w:t xml:space="preserve">   11       -      -       106       95        -        -      -      -</w:t>
      </w:r>
    </w:p>
    <w:p w:rsidR="00236C3A" w:rsidRDefault="00236C3A" w:rsidP="00236C3A">
      <w:pPr>
        <w:pStyle w:val="ConsPlusCell"/>
        <w:jc w:val="both"/>
      </w:pPr>
      <w:r>
        <w:t xml:space="preserve">   12       -      -       110       98        -        -      -      -</w:t>
      </w:r>
    </w:p>
    <w:p w:rsidR="00236C3A" w:rsidRDefault="00236C3A" w:rsidP="00236C3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right"/>
        <w:outlineLvl w:val="1"/>
      </w:pPr>
      <w:r>
        <w:t>Приложение N 11</w:t>
      </w:r>
    </w:p>
    <w:p w:rsidR="00236C3A" w:rsidRDefault="00236C3A" w:rsidP="00236C3A">
      <w:pPr>
        <w:pStyle w:val="ConsPlusNormal"/>
        <w:jc w:val="right"/>
      </w:pPr>
      <w:r>
        <w:t>к нормам отвода земель для</w:t>
      </w:r>
    </w:p>
    <w:p w:rsidR="00236C3A" w:rsidRDefault="00236C3A" w:rsidP="00236C3A">
      <w:pPr>
        <w:pStyle w:val="ConsPlusNormal"/>
        <w:jc w:val="right"/>
      </w:pPr>
      <w:r>
        <w:t>размещения автомобильных дорог</w:t>
      </w:r>
    </w:p>
    <w:p w:rsidR="00236C3A" w:rsidRDefault="00236C3A" w:rsidP="00236C3A">
      <w:pPr>
        <w:pStyle w:val="ConsPlusNormal"/>
        <w:jc w:val="right"/>
      </w:pPr>
      <w:r>
        <w:t>и (или) объектов дорожного сервиса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center"/>
      </w:pPr>
      <w:r>
        <w:t>НОРМЫ</w:t>
      </w:r>
    </w:p>
    <w:p w:rsidR="00236C3A" w:rsidRDefault="00236C3A" w:rsidP="00236C3A">
      <w:pPr>
        <w:pStyle w:val="ConsPlusNormal"/>
        <w:jc w:val="center"/>
      </w:pPr>
      <w:r>
        <w:t>ОТВОДА ЗЕМЕЛЬ, НЕОБХОДИМЫЕ ДЛЯ ОПРЕДЕЛЕНИЯ ГРАНИЦ ПОЛОСЫ</w:t>
      </w:r>
    </w:p>
    <w:p w:rsidR="00236C3A" w:rsidRDefault="00236C3A" w:rsidP="00236C3A">
      <w:pPr>
        <w:pStyle w:val="ConsPlusNormal"/>
        <w:jc w:val="center"/>
      </w:pPr>
      <w:r>
        <w:t>ОТВОДА АВТОМОБИЛЬНЫХ ДОРОГ II КАТЕГОРИИ С 2-ПОЛОСНЫМ</w:t>
      </w:r>
    </w:p>
    <w:p w:rsidR="00236C3A" w:rsidRDefault="00236C3A" w:rsidP="00236C3A">
      <w:pPr>
        <w:pStyle w:val="ConsPlusNormal"/>
        <w:jc w:val="center"/>
      </w:pPr>
      <w:r>
        <w:t>ДВИЖЕНИЕМ, РАСПОЛАГАЕМЫХ В ВЫЕМКАХ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right"/>
      </w:pPr>
      <w:r>
        <w:t>(метров)</w:t>
      </w:r>
    </w:p>
    <w:p w:rsidR="00236C3A" w:rsidRDefault="00236C3A" w:rsidP="00236C3A">
      <w:pPr>
        <w:pStyle w:val="ConsPlusCell"/>
        <w:jc w:val="both"/>
      </w:pPr>
      <w:r>
        <w:t>───────┬──────────────────────────────────┬────────────────────────────────</w:t>
      </w:r>
    </w:p>
    <w:p w:rsidR="00236C3A" w:rsidRDefault="00236C3A" w:rsidP="00236C3A">
      <w:pPr>
        <w:pStyle w:val="ConsPlusCell"/>
        <w:jc w:val="both"/>
      </w:pPr>
      <w:r>
        <w:t xml:space="preserve"> Высота│     На равнинной местности с     │   На пересеченной местности</w:t>
      </w:r>
    </w:p>
    <w:p w:rsidR="00236C3A" w:rsidRDefault="00236C3A" w:rsidP="00236C3A">
      <w:pPr>
        <w:pStyle w:val="ConsPlusCell"/>
        <w:jc w:val="both"/>
      </w:pPr>
      <w:r>
        <w:t xml:space="preserve"> насыпи│  поперечными уклонами от 0 до 9  │с поперечными уклонами свыше 9</w:t>
      </w:r>
    </w:p>
    <w:p w:rsidR="00236C3A" w:rsidRDefault="00236C3A" w:rsidP="00236C3A">
      <w:pPr>
        <w:pStyle w:val="ConsPlusCell"/>
        <w:jc w:val="both"/>
      </w:pPr>
      <w:r>
        <w:t xml:space="preserve">       │  процентов с заложением откосов  │процентов с заложением откосов</w:t>
      </w:r>
    </w:p>
    <w:p w:rsidR="00236C3A" w:rsidRDefault="00236C3A" w:rsidP="00236C3A">
      <w:pPr>
        <w:pStyle w:val="ConsPlusCell"/>
        <w:jc w:val="both"/>
      </w:pPr>
      <w:r>
        <w:t xml:space="preserve">       │         земляного полотна        │       земляного полотна</w:t>
      </w:r>
    </w:p>
    <w:p w:rsidR="00236C3A" w:rsidRDefault="00236C3A" w:rsidP="00236C3A">
      <w:pPr>
        <w:pStyle w:val="ConsPlusCell"/>
        <w:jc w:val="both"/>
      </w:pPr>
      <w:r>
        <w:t xml:space="preserve">       ├───────┬──────┬─────────┬─────────┼────────┬────────┬──────┬───────</w:t>
      </w:r>
    </w:p>
    <w:p w:rsidR="00236C3A" w:rsidRDefault="00236C3A" w:rsidP="00236C3A">
      <w:pPr>
        <w:pStyle w:val="ConsPlusCell"/>
        <w:jc w:val="both"/>
      </w:pPr>
      <w:r>
        <w:t xml:space="preserve">       │   1:5 │ 1:10 │   1:2   │  1:1,5  │  1:5   │  1:10  │  1:2 │ 1:1,5</w:t>
      </w:r>
    </w:p>
    <w:p w:rsidR="00236C3A" w:rsidRDefault="00236C3A" w:rsidP="00236C3A">
      <w:pPr>
        <w:pStyle w:val="ConsPlusCell"/>
        <w:jc w:val="both"/>
      </w:pPr>
      <w:r>
        <w:t>───────┴───────┴──────┴─────────┴─────────┴────────┴────────┴──────┴───────</w:t>
      </w:r>
    </w:p>
    <w:p w:rsidR="00236C3A" w:rsidRDefault="00236C3A" w:rsidP="00236C3A">
      <w:pPr>
        <w:pStyle w:val="ConsPlusCell"/>
        <w:jc w:val="both"/>
      </w:pPr>
      <w:r>
        <w:t xml:space="preserve">   1     58/56    80       -         -        -        -       64     60</w:t>
      </w:r>
    </w:p>
    <w:p w:rsidR="00236C3A" w:rsidRDefault="00236C3A" w:rsidP="00236C3A">
      <w:pPr>
        <w:pStyle w:val="ConsPlusCell"/>
        <w:jc w:val="both"/>
      </w:pPr>
      <w:r>
        <w:t xml:space="preserve">   2        -      -      61        59        -        -       73     69</w:t>
      </w:r>
    </w:p>
    <w:p w:rsidR="00236C3A" w:rsidRDefault="00236C3A" w:rsidP="00236C3A">
      <w:pPr>
        <w:pStyle w:val="ConsPlusCell"/>
        <w:jc w:val="both"/>
      </w:pPr>
      <w:r>
        <w:t xml:space="preserve">   3        -      -      65        62        -        -       74     68</w:t>
      </w:r>
    </w:p>
    <w:p w:rsidR="00236C3A" w:rsidRDefault="00236C3A" w:rsidP="00236C3A">
      <w:pPr>
        <w:pStyle w:val="ConsPlusCell"/>
        <w:jc w:val="both"/>
      </w:pPr>
      <w:r>
        <w:t xml:space="preserve">   4        -      -      69        65        -        -       78     71</w:t>
      </w:r>
    </w:p>
    <w:p w:rsidR="00236C3A" w:rsidRDefault="00236C3A" w:rsidP="00236C3A">
      <w:pPr>
        <w:pStyle w:val="ConsPlusCell"/>
        <w:jc w:val="both"/>
      </w:pPr>
      <w:r>
        <w:t xml:space="preserve">   5        -      -      73        68        -        -       83     75</w:t>
      </w:r>
    </w:p>
    <w:p w:rsidR="00236C3A" w:rsidRDefault="00236C3A" w:rsidP="00236C3A">
      <w:pPr>
        <w:pStyle w:val="ConsPlusCell"/>
        <w:jc w:val="both"/>
      </w:pPr>
      <w:r>
        <w:t xml:space="preserve">   6        -      -      73        67        -        -       87     78</w:t>
      </w:r>
    </w:p>
    <w:p w:rsidR="00236C3A" w:rsidRDefault="00236C3A" w:rsidP="00236C3A">
      <w:pPr>
        <w:pStyle w:val="ConsPlusCell"/>
        <w:jc w:val="both"/>
      </w:pPr>
      <w:r>
        <w:t xml:space="preserve">   7        -      -      77        70        -        -       92     81</w:t>
      </w:r>
    </w:p>
    <w:p w:rsidR="00236C3A" w:rsidRDefault="00236C3A" w:rsidP="00236C3A">
      <w:pPr>
        <w:pStyle w:val="ConsPlusCell"/>
        <w:jc w:val="both"/>
      </w:pPr>
      <w:r>
        <w:t xml:space="preserve">   8        -      -      81        73        -        -        -     84</w:t>
      </w:r>
    </w:p>
    <w:p w:rsidR="00236C3A" w:rsidRDefault="00236C3A" w:rsidP="00236C3A">
      <w:pPr>
        <w:pStyle w:val="ConsPlusCell"/>
        <w:jc w:val="both"/>
      </w:pPr>
      <w:r>
        <w:t xml:space="preserve">   9        -      -      85        76        -        -        -      -</w:t>
      </w:r>
    </w:p>
    <w:p w:rsidR="00236C3A" w:rsidRDefault="00236C3A" w:rsidP="00236C3A">
      <w:pPr>
        <w:pStyle w:val="ConsPlusCell"/>
        <w:jc w:val="both"/>
      </w:pPr>
      <w:r>
        <w:t xml:space="preserve">   10       -      -      89        79        -        -        -      -</w:t>
      </w:r>
    </w:p>
    <w:p w:rsidR="00236C3A" w:rsidRDefault="00236C3A" w:rsidP="00236C3A">
      <w:pPr>
        <w:pStyle w:val="ConsPlusCell"/>
        <w:jc w:val="both"/>
      </w:pPr>
      <w:r>
        <w:t xml:space="preserve">   11       -      -      93        82        -        -        -      -</w:t>
      </w:r>
    </w:p>
    <w:p w:rsidR="00236C3A" w:rsidRDefault="00236C3A" w:rsidP="00236C3A">
      <w:pPr>
        <w:pStyle w:val="ConsPlusCell"/>
        <w:jc w:val="both"/>
      </w:pPr>
      <w:r>
        <w:t xml:space="preserve">   12       -      -      97        85        -        -        -      -</w:t>
      </w:r>
    </w:p>
    <w:p w:rsidR="00236C3A" w:rsidRDefault="00236C3A" w:rsidP="00236C3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right"/>
        <w:outlineLvl w:val="1"/>
      </w:pPr>
      <w:r>
        <w:t>Приложение N 12</w:t>
      </w:r>
    </w:p>
    <w:p w:rsidR="00236C3A" w:rsidRDefault="00236C3A" w:rsidP="00236C3A">
      <w:pPr>
        <w:pStyle w:val="ConsPlusNormal"/>
        <w:jc w:val="right"/>
      </w:pPr>
      <w:r>
        <w:t>к нормам отвода земель для</w:t>
      </w:r>
    </w:p>
    <w:p w:rsidR="00236C3A" w:rsidRDefault="00236C3A" w:rsidP="00236C3A">
      <w:pPr>
        <w:pStyle w:val="ConsPlusNormal"/>
        <w:jc w:val="right"/>
      </w:pPr>
      <w:r>
        <w:lastRenderedPageBreak/>
        <w:t>размещения автомобильных дорог</w:t>
      </w:r>
    </w:p>
    <w:p w:rsidR="00236C3A" w:rsidRDefault="00236C3A" w:rsidP="00236C3A">
      <w:pPr>
        <w:pStyle w:val="ConsPlusNormal"/>
        <w:jc w:val="right"/>
      </w:pPr>
      <w:r>
        <w:t>и (или) объектов дорожного сервиса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center"/>
      </w:pPr>
      <w:r>
        <w:t>НОРМЫ</w:t>
      </w:r>
    </w:p>
    <w:p w:rsidR="00236C3A" w:rsidRDefault="00236C3A" w:rsidP="00236C3A">
      <w:pPr>
        <w:pStyle w:val="ConsPlusNormal"/>
        <w:jc w:val="center"/>
      </w:pPr>
      <w:r>
        <w:t>ОТВОДА ЗЕМЕЛЬ, НЕОБХОДИМЫЕ ДЛЯ ОПРЕДЕЛЕНИЯ ГРАНИЦ ПОЛОСЫ</w:t>
      </w:r>
    </w:p>
    <w:p w:rsidR="00236C3A" w:rsidRDefault="00236C3A" w:rsidP="00236C3A">
      <w:pPr>
        <w:pStyle w:val="ConsPlusNormal"/>
        <w:jc w:val="center"/>
      </w:pPr>
      <w:r>
        <w:t>ОТВОДА АВТОМОБИЛЬНЫХ ДОРОГ III КАТЕГОРИИ С 2-ПОЛОСНЫМ</w:t>
      </w:r>
    </w:p>
    <w:p w:rsidR="00236C3A" w:rsidRDefault="00236C3A" w:rsidP="00236C3A">
      <w:pPr>
        <w:pStyle w:val="ConsPlusNormal"/>
        <w:jc w:val="center"/>
      </w:pPr>
      <w:r>
        <w:t>ДВИЖЕНИЕМ, РАСПОЛАГАЕМЫХ В ВЫЕМКАХ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right"/>
      </w:pPr>
      <w:r>
        <w:t>(метров)</w:t>
      </w:r>
    </w:p>
    <w:p w:rsidR="00236C3A" w:rsidRDefault="00236C3A" w:rsidP="00236C3A">
      <w:pPr>
        <w:pStyle w:val="ConsPlusCell"/>
        <w:jc w:val="both"/>
      </w:pPr>
      <w:r>
        <w:t>───────┬──────────────────────────────────┬────────────────────────────────</w:t>
      </w:r>
    </w:p>
    <w:p w:rsidR="00236C3A" w:rsidRDefault="00236C3A" w:rsidP="00236C3A">
      <w:pPr>
        <w:pStyle w:val="ConsPlusCell"/>
        <w:jc w:val="both"/>
      </w:pPr>
      <w:r>
        <w:t xml:space="preserve"> Высота│     На равнинной местности с     │   На пересеченной местности</w:t>
      </w:r>
    </w:p>
    <w:p w:rsidR="00236C3A" w:rsidRDefault="00236C3A" w:rsidP="00236C3A">
      <w:pPr>
        <w:pStyle w:val="ConsPlusCell"/>
        <w:jc w:val="both"/>
      </w:pPr>
      <w:r>
        <w:t xml:space="preserve"> насыпи│  поперечными уклонами от 0 до 9  │с поперечными уклонами свыше 9</w:t>
      </w:r>
    </w:p>
    <w:p w:rsidR="00236C3A" w:rsidRDefault="00236C3A" w:rsidP="00236C3A">
      <w:pPr>
        <w:pStyle w:val="ConsPlusCell"/>
        <w:jc w:val="both"/>
      </w:pPr>
      <w:r>
        <w:t xml:space="preserve">       │  процентов с заложением откосов  │процентов с заложением откосов</w:t>
      </w:r>
    </w:p>
    <w:p w:rsidR="00236C3A" w:rsidRDefault="00236C3A" w:rsidP="00236C3A">
      <w:pPr>
        <w:pStyle w:val="ConsPlusCell"/>
        <w:jc w:val="both"/>
      </w:pPr>
      <w:r>
        <w:t xml:space="preserve">       │         земляного полотна        │       земляного полотна</w:t>
      </w:r>
    </w:p>
    <w:p w:rsidR="00236C3A" w:rsidRDefault="00236C3A" w:rsidP="00236C3A">
      <w:pPr>
        <w:pStyle w:val="ConsPlusCell"/>
        <w:jc w:val="both"/>
      </w:pPr>
      <w:r>
        <w:t xml:space="preserve">       ├───────┬──────┬─────────┬─────────┼────────┬────────┬──────┬───────</w:t>
      </w:r>
    </w:p>
    <w:p w:rsidR="00236C3A" w:rsidRDefault="00236C3A" w:rsidP="00236C3A">
      <w:pPr>
        <w:pStyle w:val="ConsPlusCell"/>
        <w:jc w:val="both"/>
      </w:pPr>
      <w:r>
        <w:t xml:space="preserve">       │   1:5 │ 1:10 │   1:2   │  1:1,5  │  1:5   │  1:10  │  1:2 │ 1:1,5</w:t>
      </w:r>
    </w:p>
    <w:p w:rsidR="00236C3A" w:rsidRDefault="00236C3A" w:rsidP="00236C3A">
      <w:pPr>
        <w:pStyle w:val="ConsPlusCell"/>
        <w:jc w:val="both"/>
      </w:pPr>
      <w:r>
        <w:t>───────┴───────┴──────┴─────────┴─────────┴────────┴────────┴──────┴───────</w:t>
      </w:r>
    </w:p>
    <w:p w:rsidR="00236C3A" w:rsidRDefault="00236C3A" w:rsidP="00236C3A">
      <w:pPr>
        <w:pStyle w:val="ConsPlusCell"/>
        <w:jc w:val="both"/>
      </w:pPr>
      <w:r>
        <w:t xml:space="preserve">   1     57/52    75       -         -         -       -        62    58</w:t>
      </w:r>
    </w:p>
    <w:p w:rsidR="00236C3A" w:rsidRDefault="00236C3A" w:rsidP="00236C3A">
      <w:pPr>
        <w:pStyle w:val="ConsPlusCell"/>
        <w:jc w:val="both"/>
      </w:pPr>
      <w:r>
        <w:t xml:space="preserve">   2        -      -      58        56         -       -        71    67</w:t>
      </w:r>
    </w:p>
    <w:p w:rsidR="00236C3A" w:rsidRDefault="00236C3A" w:rsidP="00236C3A">
      <w:pPr>
        <w:pStyle w:val="ConsPlusCell"/>
        <w:jc w:val="both"/>
      </w:pPr>
      <w:r>
        <w:t xml:space="preserve">   3        -      -      62        59         -       -        71    65</w:t>
      </w:r>
    </w:p>
    <w:p w:rsidR="00236C3A" w:rsidRDefault="00236C3A" w:rsidP="00236C3A">
      <w:pPr>
        <w:pStyle w:val="ConsPlusCell"/>
        <w:jc w:val="both"/>
      </w:pPr>
      <w:r>
        <w:t xml:space="preserve">   4        -      -      66        62         -       -        75    68</w:t>
      </w:r>
    </w:p>
    <w:p w:rsidR="00236C3A" w:rsidRDefault="00236C3A" w:rsidP="00236C3A">
      <w:pPr>
        <w:pStyle w:val="ConsPlusCell"/>
        <w:jc w:val="both"/>
      </w:pPr>
      <w:r>
        <w:t xml:space="preserve">   5        -      -      70        65         -       -        79    71</w:t>
      </w:r>
    </w:p>
    <w:p w:rsidR="00236C3A" w:rsidRDefault="00236C3A" w:rsidP="00236C3A">
      <w:pPr>
        <w:pStyle w:val="ConsPlusCell"/>
        <w:jc w:val="both"/>
      </w:pPr>
      <w:r>
        <w:t xml:space="preserve">   6        -      -      70        64         -       -        84    75</w:t>
      </w:r>
    </w:p>
    <w:p w:rsidR="00236C3A" w:rsidRDefault="00236C3A" w:rsidP="00236C3A">
      <w:pPr>
        <w:pStyle w:val="ConsPlusCell"/>
        <w:jc w:val="both"/>
      </w:pPr>
      <w:r>
        <w:t xml:space="preserve">   7        -      -      74        67         -       -        88    78</w:t>
      </w:r>
    </w:p>
    <w:p w:rsidR="00236C3A" w:rsidRDefault="00236C3A" w:rsidP="00236C3A">
      <w:pPr>
        <w:pStyle w:val="ConsPlusCell"/>
        <w:jc w:val="both"/>
      </w:pPr>
      <w:r>
        <w:t xml:space="preserve">   8        -      -      78        70         -       -        93    81</w:t>
      </w:r>
    </w:p>
    <w:p w:rsidR="00236C3A" w:rsidRDefault="00236C3A" w:rsidP="00236C3A">
      <w:pPr>
        <w:pStyle w:val="ConsPlusCell"/>
        <w:jc w:val="both"/>
      </w:pPr>
      <w:r>
        <w:t xml:space="preserve">   9        -      -      82        73         -       -        -      -</w:t>
      </w:r>
    </w:p>
    <w:p w:rsidR="00236C3A" w:rsidRDefault="00236C3A" w:rsidP="00236C3A">
      <w:pPr>
        <w:pStyle w:val="ConsPlusCell"/>
        <w:jc w:val="both"/>
      </w:pPr>
      <w:r>
        <w:t xml:space="preserve">   10       -      -      86        76         -       -        -      -</w:t>
      </w:r>
    </w:p>
    <w:p w:rsidR="00236C3A" w:rsidRDefault="00236C3A" w:rsidP="00236C3A">
      <w:pPr>
        <w:pStyle w:val="ConsPlusCell"/>
        <w:jc w:val="both"/>
      </w:pPr>
      <w:r>
        <w:t xml:space="preserve">   11       -      -      90        79         -       -        -      -</w:t>
      </w:r>
    </w:p>
    <w:p w:rsidR="00236C3A" w:rsidRDefault="00236C3A" w:rsidP="00236C3A">
      <w:pPr>
        <w:pStyle w:val="ConsPlusCell"/>
        <w:jc w:val="both"/>
      </w:pPr>
      <w:r>
        <w:t xml:space="preserve">   12       -      -      94        82         -       -        -      -</w:t>
      </w:r>
    </w:p>
    <w:p w:rsidR="00236C3A" w:rsidRDefault="00236C3A" w:rsidP="00236C3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right"/>
        <w:outlineLvl w:val="1"/>
      </w:pPr>
      <w:r>
        <w:t>Приложение N 13</w:t>
      </w:r>
    </w:p>
    <w:p w:rsidR="00236C3A" w:rsidRDefault="00236C3A" w:rsidP="00236C3A">
      <w:pPr>
        <w:pStyle w:val="ConsPlusNormal"/>
        <w:jc w:val="right"/>
      </w:pPr>
      <w:r>
        <w:t>к нормам отвода земель для</w:t>
      </w:r>
    </w:p>
    <w:p w:rsidR="00236C3A" w:rsidRDefault="00236C3A" w:rsidP="00236C3A">
      <w:pPr>
        <w:pStyle w:val="ConsPlusNormal"/>
        <w:jc w:val="right"/>
      </w:pPr>
      <w:r>
        <w:t>размещения автомобильных дорог</w:t>
      </w:r>
    </w:p>
    <w:p w:rsidR="00236C3A" w:rsidRDefault="00236C3A" w:rsidP="00236C3A">
      <w:pPr>
        <w:pStyle w:val="ConsPlusNormal"/>
        <w:jc w:val="right"/>
      </w:pPr>
      <w:r>
        <w:t>и (или) объектов дорожного сервиса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center"/>
      </w:pPr>
      <w:r>
        <w:t>НОРМЫ</w:t>
      </w:r>
    </w:p>
    <w:p w:rsidR="00236C3A" w:rsidRDefault="00236C3A" w:rsidP="00236C3A">
      <w:pPr>
        <w:pStyle w:val="ConsPlusNormal"/>
        <w:jc w:val="center"/>
      </w:pPr>
      <w:r>
        <w:t>ОТВОДА ЗЕМЕЛЬ, НЕОБХОДИМЫЕ ДЛЯ ОПРЕДЕЛЕНИЯ ГРАНИЦ ПОЛОСЫ</w:t>
      </w:r>
    </w:p>
    <w:p w:rsidR="00236C3A" w:rsidRDefault="00236C3A" w:rsidP="00236C3A">
      <w:pPr>
        <w:pStyle w:val="ConsPlusNormal"/>
        <w:jc w:val="center"/>
      </w:pPr>
      <w:r>
        <w:t>ОТВОДА АВТОМОБИЛЬНЫХ ДОРОГ IV КАТЕГОРИИ С 2-ПОЛОСНЫМ</w:t>
      </w:r>
    </w:p>
    <w:p w:rsidR="00236C3A" w:rsidRDefault="00236C3A" w:rsidP="00236C3A">
      <w:pPr>
        <w:pStyle w:val="ConsPlusNormal"/>
        <w:jc w:val="center"/>
      </w:pPr>
      <w:r>
        <w:t>ДВИЖЕНИЕМ, РАСПОЛАГАЕМЫХ В ВЫЕМКАХ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right"/>
      </w:pPr>
      <w:r>
        <w:t>(метров)</w:t>
      </w: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Cell"/>
        <w:jc w:val="both"/>
      </w:pPr>
      <w:r>
        <w:t>───────┬──────────────────────────────────┬────────────────────────────────</w:t>
      </w:r>
    </w:p>
    <w:p w:rsidR="00236C3A" w:rsidRDefault="00236C3A" w:rsidP="00236C3A">
      <w:pPr>
        <w:pStyle w:val="ConsPlusCell"/>
        <w:jc w:val="both"/>
      </w:pPr>
      <w:r>
        <w:t xml:space="preserve"> Высота│     На равнинной местности с     │   На пересеченной местности</w:t>
      </w:r>
    </w:p>
    <w:p w:rsidR="00236C3A" w:rsidRDefault="00236C3A" w:rsidP="00236C3A">
      <w:pPr>
        <w:pStyle w:val="ConsPlusCell"/>
        <w:jc w:val="both"/>
      </w:pPr>
      <w:r>
        <w:t xml:space="preserve"> насыпи│  поперечными уклонами от 0 до 9  │с поперечными уклонами свыше 9</w:t>
      </w:r>
    </w:p>
    <w:p w:rsidR="00236C3A" w:rsidRDefault="00236C3A" w:rsidP="00236C3A">
      <w:pPr>
        <w:pStyle w:val="ConsPlusCell"/>
        <w:jc w:val="both"/>
      </w:pPr>
      <w:r>
        <w:t xml:space="preserve">       │  процентов с заложением откосов  │процентов с заложением откосов</w:t>
      </w:r>
    </w:p>
    <w:p w:rsidR="00236C3A" w:rsidRDefault="00236C3A" w:rsidP="00236C3A">
      <w:pPr>
        <w:pStyle w:val="ConsPlusCell"/>
        <w:jc w:val="both"/>
      </w:pPr>
      <w:r>
        <w:t xml:space="preserve">       │         земляного полотна        │       земляного полотна</w:t>
      </w:r>
    </w:p>
    <w:p w:rsidR="00236C3A" w:rsidRDefault="00236C3A" w:rsidP="00236C3A">
      <w:pPr>
        <w:pStyle w:val="ConsPlusCell"/>
        <w:jc w:val="both"/>
      </w:pPr>
      <w:r>
        <w:t xml:space="preserve">       ├───────┬──────┬─────────┬─────────┼────────┬────────┬──────┬───────</w:t>
      </w:r>
    </w:p>
    <w:p w:rsidR="00236C3A" w:rsidRDefault="00236C3A" w:rsidP="00236C3A">
      <w:pPr>
        <w:pStyle w:val="ConsPlusCell"/>
        <w:jc w:val="both"/>
      </w:pPr>
      <w:r>
        <w:t xml:space="preserve">       │   1:5 │ 1:10 │   1:2   │  1:1,5  │  1:5   │  1:10  │  1:2 │ 1:1,5</w:t>
      </w:r>
    </w:p>
    <w:p w:rsidR="00236C3A" w:rsidRDefault="00236C3A" w:rsidP="00236C3A">
      <w:pPr>
        <w:pStyle w:val="ConsPlusCell"/>
        <w:jc w:val="both"/>
      </w:pPr>
      <w:r>
        <w:t>───────┴───────┴──────┴─────────┴─────────┴────────┴────────┴──────┴───────</w:t>
      </w:r>
    </w:p>
    <w:p w:rsidR="00236C3A" w:rsidRDefault="00236C3A" w:rsidP="00236C3A">
      <w:pPr>
        <w:pStyle w:val="ConsPlusCell"/>
        <w:jc w:val="both"/>
      </w:pPr>
      <w:r>
        <w:t xml:space="preserve">   1       47     70        -        -        -         -      40     37</w:t>
      </w:r>
    </w:p>
    <w:p w:rsidR="00236C3A" w:rsidRDefault="00236C3A" w:rsidP="00236C3A">
      <w:pPr>
        <w:pStyle w:val="ConsPlusCell"/>
        <w:jc w:val="both"/>
      </w:pPr>
      <w:r>
        <w:lastRenderedPageBreak/>
        <w:t xml:space="preserve">   2       -       -       38      36/34      -         -      44     40</w:t>
      </w:r>
    </w:p>
    <w:p w:rsidR="00236C3A" w:rsidRDefault="00236C3A" w:rsidP="00236C3A">
      <w:pPr>
        <w:pStyle w:val="ConsPlusCell"/>
        <w:jc w:val="both"/>
      </w:pPr>
      <w:r>
        <w:t xml:space="preserve">   3       -       -       42       37        -         -      48     43</w:t>
      </w:r>
    </w:p>
    <w:p w:rsidR="00236C3A" w:rsidRDefault="00236C3A" w:rsidP="00236C3A">
      <w:pPr>
        <w:pStyle w:val="ConsPlusCell"/>
        <w:jc w:val="both"/>
      </w:pPr>
      <w:r>
        <w:t xml:space="preserve">   4       -       -       46       40        -         -      52     46</w:t>
      </w:r>
    </w:p>
    <w:p w:rsidR="00236C3A" w:rsidRDefault="00236C3A" w:rsidP="00236C3A">
      <w:pPr>
        <w:pStyle w:val="ConsPlusCell"/>
        <w:jc w:val="both"/>
      </w:pPr>
      <w:r>
        <w:t xml:space="preserve">   5       -       -       50       43        -         -      56     49</w:t>
      </w:r>
    </w:p>
    <w:p w:rsidR="00236C3A" w:rsidRDefault="00236C3A" w:rsidP="00236C3A">
      <w:pPr>
        <w:pStyle w:val="ConsPlusCell"/>
        <w:jc w:val="both"/>
      </w:pPr>
      <w:r>
        <w:t xml:space="preserve">   6       -       -       54       46        -         -      60     52</w:t>
      </w:r>
    </w:p>
    <w:p w:rsidR="00236C3A" w:rsidRDefault="00236C3A" w:rsidP="00236C3A">
      <w:pPr>
        <w:pStyle w:val="ConsPlusCell"/>
        <w:jc w:val="both"/>
      </w:pPr>
      <w:r>
        <w:t xml:space="preserve">   7       -       -       58       49        -         -      63     55</w:t>
      </w:r>
    </w:p>
    <w:p w:rsidR="00236C3A" w:rsidRDefault="00236C3A" w:rsidP="00236C3A">
      <w:pPr>
        <w:pStyle w:val="ConsPlusCell"/>
        <w:jc w:val="both"/>
      </w:pPr>
      <w:r>
        <w:t xml:space="preserve">   8       -       -       62       52        -         -      67     58</w:t>
      </w:r>
    </w:p>
    <w:p w:rsidR="00236C3A" w:rsidRDefault="00236C3A" w:rsidP="00236C3A">
      <w:pPr>
        <w:pStyle w:val="ConsPlusCell"/>
        <w:jc w:val="both"/>
      </w:pPr>
      <w:r>
        <w:t xml:space="preserve">   9       -       -       66       55        -         -      71     61</w:t>
      </w:r>
    </w:p>
    <w:p w:rsidR="00236C3A" w:rsidRDefault="00236C3A" w:rsidP="00236C3A">
      <w:pPr>
        <w:pStyle w:val="ConsPlusCell"/>
        <w:jc w:val="both"/>
      </w:pPr>
      <w:r>
        <w:t xml:space="preserve">   10      -       -       70       58        -         -      -      64</w:t>
      </w:r>
    </w:p>
    <w:p w:rsidR="00236C3A" w:rsidRDefault="00236C3A" w:rsidP="00236C3A">
      <w:pPr>
        <w:pStyle w:val="ConsPlusCell"/>
        <w:jc w:val="both"/>
      </w:pPr>
      <w:r>
        <w:t xml:space="preserve">   11      -       -       74       61        -         -      -       -</w:t>
      </w:r>
    </w:p>
    <w:p w:rsidR="00236C3A" w:rsidRDefault="00236C3A" w:rsidP="00236C3A">
      <w:pPr>
        <w:pStyle w:val="ConsPlusCell"/>
        <w:jc w:val="both"/>
      </w:pPr>
      <w:r>
        <w:t xml:space="preserve">   12      -       -       78       64        -         -      -       -</w:t>
      </w:r>
    </w:p>
    <w:p w:rsidR="00236C3A" w:rsidRDefault="00236C3A" w:rsidP="00236C3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right"/>
        <w:outlineLvl w:val="1"/>
      </w:pPr>
      <w:r>
        <w:t>Приложение N 14</w:t>
      </w:r>
    </w:p>
    <w:p w:rsidR="00236C3A" w:rsidRDefault="00236C3A" w:rsidP="00236C3A">
      <w:pPr>
        <w:pStyle w:val="ConsPlusNormal"/>
        <w:jc w:val="right"/>
      </w:pPr>
      <w:r>
        <w:t>к нормам отвода земель для</w:t>
      </w:r>
    </w:p>
    <w:p w:rsidR="00236C3A" w:rsidRDefault="00236C3A" w:rsidP="00236C3A">
      <w:pPr>
        <w:pStyle w:val="ConsPlusNormal"/>
        <w:jc w:val="right"/>
      </w:pPr>
      <w:r>
        <w:t>размещения автомобильных дорог</w:t>
      </w:r>
    </w:p>
    <w:p w:rsidR="00236C3A" w:rsidRDefault="00236C3A" w:rsidP="00236C3A">
      <w:pPr>
        <w:pStyle w:val="ConsPlusNormal"/>
        <w:jc w:val="right"/>
      </w:pPr>
      <w:r>
        <w:t>и (или) объектов дорожного сервиса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center"/>
      </w:pPr>
      <w:bookmarkStart w:id="7" w:name="P621"/>
      <w:bookmarkEnd w:id="7"/>
      <w:r>
        <w:t>НОРМЫ</w:t>
      </w:r>
    </w:p>
    <w:p w:rsidR="00236C3A" w:rsidRDefault="00236C3A" w:rsidP="00236C3A">
      <w:pPr>
        <w:pStyle w:val="ConsPlusNormal"/>
        <w:jc w:val="center"/>
      </w:pPr>
      <w:r>
        <w:t>ОТВОДА ЗЕМЕЛЬ, НЕОБХОДИМЫЕ ДЛЯ ОПРЕДЕЛЕНИЯ ГРАНИЦ ПОЛОСЫ</w:t>
      </w:r>
    </w:p>
    <w:p w:rsidR="00236C3A" w:rsidRDefault="00236C3A" w:rsidP="00236C3A">
      <w:pPr>
        <w:pStyle w:val="ConsPlusNormal"/>
        <w:jc w:val="center"/>
      </w:pPr>
      <w:r>
        <w:t>ОТВОДА АВТОМОБИЛЬНЫХ ДОРОГ V КАТЕГОРИИ С 1-ПОЛОСНЫМ</w:t>
      </w:r>
    </w:p>
    <w:p w:rsidR="00236C3A" w:rsidRDefault="00236C3A" w:rsidP="00236C3A">
      <w:pPr>
        <w:pStyle w:val="ConsPlusNormal"/>
        <w:jc w:val="center"/>
      </w:pPr>
      <w:r>
        <w:t>ДВИЖЕНИЕМ, РАСПОЛАГАЕМЫХ В ВЫЕМКАХ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right"/>
      </w:pPr>
      <w:r>
        <w:t>(метров)</w:t>
      </w:r>
    </w:p>
    <w:p w:rsidR="00236C3A" w:rsidRDefault="00236C3A" w:rsidP="00236C3A">
      <w:pPr>
        <w:pStyle w:val="ConsPlusCell"/>
        <w:jc w:val="both"/>
      </w:pPr>
      <w:r>
        <w:t>───────┬──────────────────────────────────┬────────────────────────────────</w:t>
      </w:r>
    </w:p>
    <w:p w:rsidR="00236C3A" w:rsidRDefault="00236C3A" w:rsidP="00236C3A">
      <w:pPr>
        <w:pStyle w:val="ConsPlusCell"/>
        <w:jc w:val="both"/>
      </w:pPr>
      <w:r>
        <w:t xml:space="preserve"> Высота│     На равнинной местности с     │   На пересеченной местности</w:t>
      </w:r>
    </w:p>
    <w:p w:rsidR="00236C3A" w:rsidRDefault="00236C3A" w:rsidP="00236C3A">
      <w:pPr>
        <w:pStyle w:val="ConsPlusCell"/>
        <w:jc w:val="both"/>
      </w:pPr>
      <w:r>
        <w:t xml:space="preserve"> насыпи│  поперечными уклонами от 0 до 9  │с поперечными уклонами свыше 9</w:t>
      </w:r>
    </w:p>
    <w:p w:rsidR="00236C3A" w:rsidRDefault="00236C3A" w:rsidP="00236C3A">
      <w:pPr>
        <w:pStyle w:val="ConsPlusCell"/>
        <w:jc w:val="both"/>
      </w:pPr>
      <w:r>
        <w:t xml:space="preserve">       │  процентов с заложением откосов  │процентов с заложением откосов</w:t>
      </w:r>
    </w:p>
    <w:p w:rsidR="00236C3A" w:rsidRDefault="00236C3A" w:rsidP="00236C3A">
      <w:pPr>
        <w:pStyle w:val="ConsPlusCell"/>
        <w:jc w:val="both"/>
      </w:pPr>
      <w:r>
        <w:t xml:space="preserve">       │         земляного полотна        │       земляного полотна</w:t>
      </w:r>
    </w:p>
    <w:p w:rsidR="00236C3A" w:rsidRDefault="00236C3A" w:rsidP="00236C3A">
      <w:pPr>
        <w:pStyle w:val="ConsPlusCell"/>
        <w:jc w:val="both"/>
      </w:pPr>
      <w:r>
        <w:t xml:space="preserve">       ├───────┬──────┬─────────┬─────────┼────────┬────────┬──────┬───────</w:t>
      </w:r>
    </w:p>
    <w:p w:rsidR="00236C3A" w:rsidRDefault="00236C3A" w:rsidP="00236C3A">
      <w:pPr>
        <w:pStyle w:val="ConsPlusCell"/>
        <w:jc w:val="both"/>
      </w:pPr>
      <w:r>
        <w:t xml:space="preserve">       │   1:5 │ 1:10 │   1:2   │  1:1,5  │  1:5   │  1:10  │  1:2 │ 1:1,5</w:t>
      </w:r>
    </w:p>
    <w:p w:rsidR="00236C3A" w:rsidRDefault="00236C3A" w:rsidP="00236C3A">
      <w:pPr>
        <w:pStyle w:val="ConsPlusCell"/>
        <w:jc w:val="both"/>
      </w:pPr>
      <w:r>
        <w:t>───────┴───────┴──────┴─────────┴─────────┴────────┴────────┴──────┴───────</w:t>
      </w:r>
    </w:p>
    <w:p w:rsidR="00236C3A" w:rsidRDefault="00236C3A" w:rsidP="00236C3A">
      <w:pPr>
        <w:pStyle w:val="ConsPlusCell"/>
        <w:jc w:val="both"/>
      </w:pPr>
      <w:r>
        <w:t xml:space="preserve">   1      44      66       -         -        -        -       37    35/34</w:t>
      </w:r>
    </w:p>
    <w:p w:rsidR="00236C3A" w:rsidRDefault="00236C3A" w:rsidP="00236C3A">
      <w:pPr>
        <w:pStyle w:val="ConsPlusCell"/>
        <w:jc w:val="both"/>
      </w:pPr>
      <w:r>
        <w:t xml:space="preserve">   2      -        -     35/35     35/32      -        -       41     37</w:t>
      </w:r>
    </w:p>
    <w:p w:rsidR="00236C3A" w:rsidRDefault="00236C3A" w:rsidP="00236C3A">
      <w:pPr>
        <w:pStyle w:val="ConsPlusCell"/>
        <w:jc w:val="both"/>
      </w:pPr>
      <w:r>
        <w:t xml:space="preserve">   3      -        -       39        35       -        -       45     40</w:t>
      </w:r>
    </w:p>
    <w:p w:rsidR="00236C3A" w:rsidRDefault="00236C3A" w:rsidP="00236C3A">
      <w:pPr>
        <w:pStyle w:val="ConsPlusCell"/>
        <w:jc w:val="both"/>
      </w:pPr>
      <w:r>
        <w:t xml:space="preserve">   4      -        -       43        38       -        -       49     43</w:t>
      </w:r>
    </w:p>
    <w:p w:rsidR="00236C3A" w:rsidRDefault="00236C3A" w:rsidP="00236C3A">
      <w:pPr>
        <w:pStyle w:val="ConsPlusCell"/>
        <w:jc w:val="both"/>
      </w:pPr>
      <w:r>
        <w:t xml:space="preserve">   5      -        -       47        41       -        -       53     46</w:t>
      </w:r>
    </w:p>
    <w:p w:rsidR="00236C3A" w:rsidRDefault="00236C3A" w:rsidP="00236C3A">
      <w:pPr>
        <w:pStyle w:val="ConsPlusCell"/>
        <w:jc w:val="both"/>
      </w:pPr>
      <w:r>
        <w:t xml:space="preserve">   6      -        -       51        44       -        -       56     49</w:t>
      </w:r>
    </w:p>
    <w:p w:rsidR="00236C3A" w:rsidRDefault="00236C3A" w:rsidP="00236C3A">
      <w:pPr>
        <w:pStyle w:val="ConsPlusCell"/>
        <w:jc w:val="both"/>
      </w:pPr>
      <w:r>
        <w:t xml:space="preserve">   7      -        -       55        47       -        -       60     52</w:t>
      </w:r>
    </w:p>
    <w:p w:rsidR="00236C3A" w:rsidRDefault="00236C3A" w:rsidP="00236C3A">
      <w:pPr>
        <w:pStyle w:val="ConsPlusCell"/>
        <w:jc w:val="both"/>
      </w:pPr>
      <w:r>
        <w:t xml:space="preserve">   8      -        -       59        50       -        -       64     55</w:t>
      </w:r>
    </w:p>
    <w:p w:rsidR="00236C3A" w:rsidRDefault="00236C3A" w:rsidP="00236C3A">
      <w:pPr>
        <w:pStyle w:val="ConsPlusCell"/>
        <w:jc w:val="both"/>
      </w:pPr>
      <w:r>
        <w:t xml:space="preserve">   9      -        -       63        53       -        -        -     58</w:t>
      </w:r>
    </w:p>
    <w:p w:rsidR="00236C3A" w:rsidRDefault="00236C3A" w:rsidP="00236C3A">
      <w:pPr>
        <w:pStyle w:val="ConsPlusCell"/>
        <w:jc w:val="both"/>
      </w:pPr>
      <w:r>
        <w:t xml:space="preserve">   10     -        -       67        56       -        -        -      -</w:t>
      </w:r>
    </w:p>
    <w:p w:rsidR="00236C3A" w:rsidRDefault="00236C3A" w:rsidP="00236C3A">
      <w:pPr>
        <w:pStyle w:val="ConsPlusCell"/>
        <w:jc w:val="both"/>
      </w:pPr>
      <w:r>
        <w:t xml:space="preserve">   11     -        -       71        59       -        -        -      -</w:t>
      </w:r>
    </w:p>
    <w:p w:rsidR="00236C3A" w:rsidRDefault="00236C3A" w:rsidP="00236C3A">
      <w:pPr>
        <w:pStyle w:val="ConsPlusCell"/>
        <w:jc w:val="both"/>
      </w:pPr>
      <w:r>
        <w:t xml:space="preserve">   12     -        -       75        62       -        -        -      -</w:t>
      </w:r>
    </w:p>
    <w:p w:rsidR="00236C3A" w:rsidRDefault="00236C3A" w:rsidP="00236C3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jc w:val="right"/>
        <w:outlineLvl w:val="1"/>
      </w:pPr>
      <w:r>
        <w:t>Приложение N 15</w:t>
      </w:r>
    </w:p>
    <w:p w:rsidR="00236C3A" w:rsidRDefault="00236C3A" w:rsidP="00236C3A">
      <w:pPr>
        <w:pStyle w:val="ConsPlusNormal"/>
        <w:jc w:val="right"/>
      </w:pPr>
      <w:r>
        <w:t>к нормам отвода земель для</w:t>
      </w:r>
    </w:p>
    <w:p w:rsidR="00236C3A" w:rsidRDefault="00236C3A" w:rsidP="00236C3A">
      <w:pPr>
        <w:pStyle w:val="ConsPlusNormal"/>
        <w:jc w:val="right"/>
      </w:pPr>
      <w:r>
        <w:t>размещения автомобильных дорог</w:t>
      </w:r>
    </w:p>
    <w:p w:rsidR="00236C3A" w:rsidRDefault="00236C3A" w:rsidP="00236C3A">
      <w:pPr>
        <w:pStyle w:val="ConsPlusNormal"/>
        <w:jc w:val="right"/>
      </w:pPr>
      <w:r>
        <w:lastRenderedPageBreak/>
        <w:t>и (или) объектов дорожного сервиса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center"/>
      </w:pPr>
      <w:bookmarkStart w:id="8" w:name="P658"/>
      <w:bookmarkEnd w:id="8"/>
      <w:r>
        <w:t>НОРМЫ</w:t>
      </w:r>
    </w:p>
    <w:p w:rsidR="00236C3A" w:rsidRDefault="00236C3A" w:rsidP="00236C3A">
      <w:pPr>
        <w:pStyle w:val="ConsPlusNormal"/>
        <w:jc w:val="center"/>
      </w:pPr>
      <w:r>
        <w:t>ОТВОДА ЗЕМЕЛЬ, НЕОБХОДИМЫХ ДЛЯ РАЗМЕЩЕНИЯ ПЕРЕСЕЧЕНИЙ</w:t>
      </w:r>
    </w:p>
    <w:p w:rsidR="00236C3A" w:rsidRDefault="00236C3A" w:rsidP="00236C3A">
      <w:pPr>
        <w:pStyle w:val="ConsPlusNormal"/>
        <w:jc w:val="center"/>
      </w:pPr>
      <w:r>
        <w:t>И ПРИМЫКАНИЙ АВТОМОБИЛЬНЫХ ДОРОГ В РАЗНЫХ УРОВНЯХ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right"/>
      </w:pPr>
      <w:r>
        <w:t>(гектаров)</w:t>
      </w:r>
    </w:p>
    <w:p w:rsidR="00236C3A" w:rsidRDefault="00236C3A" w:rsidP="00236C3A">
      <w:pPr>
        <w:pStyle w:val="ConsPlusCell"/>
        <w:jc w:val="both"/>
      </w:pPr>
      <w:r>
        <w:t>───────────────┬──────────────────────────┬────────────────────────────────</w:t>
      </w:r>
    </w:p>
    <w:p w:rsidR="00236C3A" w:rsidRDefault="00236C3A" w:rsidP="00236C3A">
      <w:pPr>
        <w:pStyle w:val="ConsPlusCell"/>
        <w:jc w:val="both"/>
      </w:pPr>
      <w:r>
        <w:t xml:space="preserve">   Количество  │   На пересечениях при    │ На примыканиях при количестве</w:t>
      </w:r>
    </w:p>
    <w:p w:rsidR="00236C3A" w:rsidRDefault="00236C3A" w:rsidP="00236C3A">
      <w:pPr>
        <w:pStyle w:val="ConsPlusCell"/>
        <w:jc w:val="both"/>
      </w:pPr>
      <w:r>
        <w:t xml:space="preserve"> полос движения│количестве полос движения │        полос движения</w:t>
      </w:r>
    </w:p>
    <w:p w:rsidR="00236C3A" w:rsidRDefault="00236C3A" w:rsidP="00236C3A">
      <w:pPr>
        <w:pStyle w:val="ConsPlusCell"/>
        <w:jc w:val="both"/>
      </w:pPr>
      <w:r>
        <w:t xml:space="preserve">               ├──────┬──────┬─────┬──────┼──────┬───────┬───────┬─────────</w:t>
      </w:r>
    </w:p>
    <w:p w:rsidR="00236C3A" w:rsidRDefault="00236C3A" w:rsidP="00236C3A">
      <w:pPr>
        <w:pStyle w:val="ConsPlusCell"/>
        <w:jc w:val="both"/>
      </w:pPr>
      <w:r>
        <w:t xml:space="preserve">               │  8   │  6   │  4  │  2   │  8   │   6   │   4   │   2</w:t>
      </w:r>
    </w:p>
    <w:p w:rsidR="00236C3A" w:rsidRDefault="00236C3A" w:rsidP="00236C3A">
      <w:pPr>
        <w:pStyle w:val="ConsPlusCell"/>
        <w:jc w:val="both"/>
      </w:pPr>
      <w:r>
        <w:t>───────────────┴──────┴──────┴─────┴──────┴──────┴───────┴───────┴─────────</w:t>
      </w:r>
    </w:p>
    <w:p w:rsidR="00236C3A" w:rsidRDefault="00236C3A" w:rsidP="00236C3A">
      <w:pPr>
        <w:pStyle w:val="ConsPlusCell"/>
        <w:jc w:val="both"/>
      </w:pPr>
      <w:r>
        <w:t xml:space="preserve">       8          50     45    41     38     35     25      23       21</w:t>
      </w:r>
    </w:p>
    <w:p w:rsidR="00236C3A" w:rsidRDefault="00236C3A" w:rsidP="00236C3A">
      <w:pPr>
        <w:pStyle w:val="ConsPlusCell"/>
        <w:jc w:val="both"/>
      </w:pPr>
    </w:p>
    <w:p w:rsidR="00236C3A" w:rsidRDefault="00236C3A" w:rsidP="00236C3A">
      <w:pPr>
        <w:pStyle w:val="ConsPlusCell"/>
        <w:jc w:val="both"/>
      </w:pPr>
      <w:r>
        <w:t xml:space="preserve">       6          45     41    38     35     25     23      21       19</w:t>
      </w:r>
    </w:p>
    <w:p w:rsidR="00236C3A" w:rsidRDefault="00236C3A" w:rsidP="00236C3A">
      <w:pPr>
        <w:pStyle w:val="ConsPlusCell"/>
        <w:jc w:val="both"/>
      </w:pPr>
    </w:p>
    <w:p w:rsidR="00236C3A" w:rsidRDefault="00236C3A" w:rsidP="00236C3A">
      <w:pPr>
        <w:pStyle w:val="ConsPlusCell"/>
        <w:jc w:val="both"/>
      </w:pPr>
      <w:r>
        <w:t xml:space="preserve">       4          41     38    35     32     23     21      19       17</w:t>
      </w:r>
    </w:p>
    <w:p w:rsidR="00236C3A" w:rsidRDefault="00236C3A" w:rsidP="00236C3A">
      <w:pPr>
        <w:pStyle w:val="ConsPlusCell"/>
        <w:jc w:val="both"/>
      </w:pPr>
    </w:p>
    <w:p w:rsidR="00236C3A" w:rsidRDefault="00236C3A" w:rsidP="00236C3A">
      <w:pPr>
        <w:pStyle w:val="ConsPlusCell"/>
        <w:jc w:val="both"/>
      </w:pPr>
      <w:r>
        <w:t xml:space="preserve">       2          38     35    32     29     21     19      17       15</w:t>
      </w:r>
    </w:p>
    <w:p w:rsidR="00236C3A" w:rsidRDefault="00236C3A" w:rsidP="00236C3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ind w:firstLine="540"/>
        <w:jc w:val="both"/>
      </w:pPr>
      <w:r>
        <w:t>Примечания: 1. Нормы отвода земель установлены для размещения транспортных развязок на пересечениях и примыканиях 2 автомобильных дорог между собой. При необходимости размещения транспортных развязок на пересечениях и примыканиях 3 и более автомобильных дорог размеры земельных участков определяются расчетным путем при подготовке проектной документации.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 xml:space="preserve">2. Нормы отвода земель при необходимости размещения на транспортных развязках спрямлений, укреплений русел у водопропускных труб и мостов, берм для обеспечения устойчивости откосов, выемок грунта и вырубки леса, древесно-кустарниковой растительности для обеспечения видимости, раскрываемых выемок глубиной более 1 метра, автобусных остановок, съездов, пешеходных и велосипедных дорожек, переходно-скоростных и дополнительных полос движения, защитных и декоративных лесонасаждений, противооползневых, противоселевых, противолавинных и других защитных сооружений, а также иных сооружений определяются в соответствии с </w:t>
      </w:r>
      <w:hyperlink w:anchor="P46" w:history="1">
        <w:r>
          <w:rPr>
            <w:color w:val="0000FF"/>
          </w:rPr>
          <w:t>пунктом 5</w:t>
        </w:r>
      </w:hyperlink>
      <w:r>
        <w:t xml:space="preserve"> норм отвода земель для размещения автомобильных дорог и (или) объектов дорожного сервиса.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right"/>
        <w:outlineLvl w:val="1"/>
      </w:pPr>
      <w:r>
        <w:t>Приложение N 16</w:t>
      </w:r>
    </w:p>
    <w:p w:rsidR="00236C3A" w:rsidRDefault="00236C3A" w:rsidP="00236C3A">
      <w:pPr>
        <w:pStyle w:val="ConsPlusNormal"/>
        <w:jc w:val="right"/>
      </w:pPr>
      <w:r>
        <w:t>к нормам отвода земель для</w:t>
      </w:r>
    </w:p>
    <w:p w:rsidR="00236C3A" w:rsidRDefault="00236C3A" w:rsidP="00236C3A">
      <w:pPr>
        <w:pStyle w:val="ConsPlusNormal"/>
        <w:jc w:val="right"/>
      </w:pPr>
      <w:r>
        <w:t>размещения автомобильных дорог</w:t>
      </w:r>
    </w:p>
    <w:p w:rsidR="00236C3A" w:rsidRDefault="00236C3A" w:rsidP="00236C3A">
      <w:pPr>
        <w:pStyle w:val="ConsPlusNormal"/>
        <w:jc w:val="right"/>
      </w:pPr>
      <w:r>
        <w:t>и (или) объектов дорожного сервиса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center"/>
      </w:pPr>
      <w:bookmarkStart w:id="9" w:name="P690"/>
      <w:bookmarkEnd w:id="9"/>
      <w:r>
        <w:t>НОРМЫ</w:t>
      </w:r>
    </w:p>
    <w:p w:rsidR="00236C3A" w:rsidRDefault="00236C3A" w:rsidP="00236C3A">
      <w:pPr>
        <w:pStyle w:val="ConsPlusNormal"/>
        <w:jc w:val="center"/>
      </w:pPr>
      <w:r>
        <w:t>ПРЕДЕЛЬНОГО МИНИМАЛЬНОГО РАССТОЯНИЯ ОТ БРОВКИ ЗЕМЛЯНОГО</w:t>
      </w:r>
    </w:p>
    <w:p w:rsidR="00236C3A" w:rsidRDefault="00236C3A" w:rsidP="00236C3A">
      <w:pPr>
        <w:pStyle w:val="ConsPlusNormal"/>
        <w:jc w:val="center"/>
      </w:pPr>
      <w:r>
        <w:t>ПОЛОТНА АВТОМОБИЛЬНОЙ ДОРОГИ ДО ВНЕШНЕЙ ГРАНИЦЫ</w:t>
      </w:r>
    </w:p>
    <w:p w:rsidR="00236C3A" w:rsidRDefault="00236C3A" w:rsidP="00236C3A">
      <w:pPr>
        <w:pStyle w:val="ConsPlusNormal"/>
        <w:jc w:val="center"/>
      </w:pPr>
      <w:r>
        <w:t>СНЕГОЗАЩИТНЫХ ЛЕСОНАСАЖДЕНИЙ</w:t>
      </w:r>
    </w:p>
    <w:p w:rsidR="00236C3A" w:rsidRDefault="00236C3A" w:rsidP="00236C3A">
      <w:pPr>
        <w:pStyle w:val="ConsPlusNormal"/>
        <w:jc w:val="center"/>
      </w:pPr>
    </w:p>
    <w:p w:rsidR="00236C3A" w:rsidRDefault="00236C3A" w:rsidP="00236C3A">
      <w:pPr>
        <w:pStyle w:val="ConsPlusCell"/>
        <w:jc w:val="both"/>
      </w:pPr>
      <w:r>
        <w:t>────────────────────────────────┬──────────────────────────────────────────</w:t>
      </w:r>
    </w:p>
    <w:p w:rsidR="00236C3A" w:rsidRDefault="00236C3A" w:rsidP="00236C3A">
      <w:pPr>
        <w:pStyle w:val="ConsPlusCell"/>
        <w:jc w:val="both"/>
      </w:pPr>
      <w:r>
        <w:t xml:space="preserve">     Расчетный годовой объем    │ Расстояние от бровки земляного полотна</w:t>
      </w:r>
    </w:p>
    <w:p w:rsidR="00236C3A" w:rsidRDefault="00236C3A" w:rsidP="00236C3A">
      <w:pPr>
        <w:pStyle w:val="ConsPlusCell"/>
        <w:jc w:val="both"/>
      </w:pPr>
      <w:r>
        <w:lastRenderedPageBreak/>
        <w:t xml:space="preserve">     снегоприноса (куб. м/м)    │ автомобильной дороги до внешней границы</w:t>
      </w:r>
    </w:p>
    <w:p w:rsidR="00236C3A" w:rsidRDefault="00236C3A" w:rsidP="00236C3A">
      <w:pPr>
        <w:pStyle w:val="ConsPlusCell"/>
        <w:jc w:val="both"/>
      </w:pPr>
      <w:r>
        <w:t xml:space="preserve">                                │  снегозащитных лесонасаждений (метров)</w:t>
      </w:r>
    </w:p>
    <w:p w:rsidR="00236C3A" w:rsidRDefault="00236C3A" w:rsidP="00236C3A">
      <w:pPr>
        <w:pStyle w:val="ConsPlusCell"/>
        <w:jc w:val="both"/>
      </w:pPr>
      <w:r>
        <w:t>────────────────────────────────┴──────────────────────────────────────────</w:t>
      </w:r>
    </w:p>
    <w:p w:rsidR="00236C3A" w:rsidRDefault="00236C3A" w:rsidP="00236C3A">
      <w:pPr>
        <w:pStyle w:val="ConsPlusCell"/>
        <w:jc w:val="both"/>
      </w:pPr>
      <w:r>
        <w:t xml:space="preserve"> от 10 до 25 включительно                         19 - 29</w:t>
      </w:r>
    </w:p>
    <w:p w:rsidR="00236C3A" w:rsidRDefault="00236C3A" w:rsidP="00236C3A">
      <w:pPr>
        <w:pStyle w:val="ConsPlusCell"/>
        <w:jc w:val="both"/>
      </w:pPr>
    </w:p>
    <w:p w:rsidR="00236C3A" w:rsidRDefault="00236C3A" w:rsidP="00236C3A">
      <w:pPr>
        <w:pStyle w:val="ConsPlusCell"/>
        <w:jc w:val="both"/>
      </w:pPr>
      <w:r>
        <w:t xml:space="preserve"> свыше 25 до 50 включительно                         39</w:t>
      </w:r>
    </w:p>
    <w:p w:rsidR="00236C3A" w:rsidRDefault="00236C3A" w:rsidP="00236C3A">
      <w:pPr>
        <w:pStyle w:val="ConsPlusCell"/>
        <w:jc w:val="both"/>
      </w:pPr>
    </w:p>
    <w:p w:rsidR="00236C3A" w:rsidRDefault="00236C3A" w:rsidP="00236C3A">
      <w:pPr>
        <w:pStyle w:val="ConsPlusCell"/>
        <w:jc w:val="both"/>
      </w:pPr>
      <w:r>
        <w:t xml:space="preserve"> свыше 50 до 75 включительно                         52</w:t>
      </w:r>
    </w:p>
    <w:p w:rsidR="00236C3A" w:rsidRDefault="00236C3A" w:rsidP="00236C3A">
      <w:pPr>
        <w:pStyle w:val="ConsPlusCell"/>
        <w:jc w:val="both"/>
      </w:pPr>
    </w:p>
    <w:p w:rsidR="00236C3A" w:rsidRDefault="00236C3A" w:rsidP="00236C3A">
      <w:pPr>
        <w:pStyle w:val="ConsPlusCell"/>
        <w:jc w:val="both"/>
      </w:pPr>
      <w:r>
        <w:t xml:space="preserve"> свыше 75 до 100 включительно                        64</w:t>
      </w:r>
    </w:p>
    <w:p w:rsidR="00236C3A" w:rsidRDefault="00236C3A" w:rsidP="00236C3A">
      <w:pPr>
        <w:pStyle w:val="ConsPlusCell"/>
        <w:jc w:val="both"/>
      </w:pPr>
    </w:p>
    <w:p w:rsidR="00236C3A" w:rsidRDefault="00236C3A" w:rsidP="00236C3A">
      <w:pPr>
        <w:pStyle w:val="ConsPlusCell"/>
        <w:jc w:val="both"/>
      </w:pPr>
      <w:r>
        <w:t xml:space="preserve"> свыше 100 до 125 включительно                       77</w:t>
      </w:r>
    </w:p>
    <w:p w:rsidR="00236C3A" w:rsidRDefault="00236C3A" w:rsidP="00236C3A">
      <w:pPr>
        <w:pStyle w:val="ConsPlusCell"/>
        <w:jc w:val="both"/>
      </w:pPr>
    </w:p>
    <w:p w:rsidR="00236C3A" w:rsidRDefault="00236C3A" w:rsidP="00236C3A">
      <w:pPr>
        <w:pStyle w:val="ConsPlusCell"/>
        <w:jc w:val="both"/>
      </w:pPr>
      <w:r>
        <w:t xml:space="preserve"> свыше 125 до 150 включительно                       84</w:t>
      </w:r>
    </w:p>
    <w:p w:rsidR="00236C3A" w:rsidRDefault="00236C3A" w:rsidP="00236C3A">
      <w:pPr>
        <w:pStyle w:val="ConsPlusCell"/>
        <w:jc w:val="both"/>
      </w:pPr>
    </w:p>
    <w:p w:rsidR="00236C3A" w:rsidRDefault="00236C3A" w:rsidP="00236C3A">
      <w:pPr>
        <w:pStyle w:val="ConsPlusCell"/>
        <w:jc w:val="both"/>
      </w:pPr>
      <w:r>
        <w:t xml:space="preserve"> свыше 150 до 200 включительно                       92</w:t>
      </w:r>
    </w:p>
    <w:p w:rsidR="00236C3A" w:rsidRDefault="00236C3A" w:rsidP="00236C3A">
      <w:pPr>
        <w:pStyle w:val="ConsPlusCell"/>
        <w:jc w:val="both"/>
      </w:pPr>
    </w:p>
    <w:p w:rsidR="00236C3A" w:rsidRDefault="00236C3A" w:rsidP="00236C3A">
      <w:pPr>
        <w:pStyle w:val="ConsPlusCell"/>
        <w:jc w:val="both"/>
      </w:pPr>
      <w:r>
        <w:t xml:space="preserve"> свыше 200 до 250 включительно                      156</w:t>
      </w:r>
    </w:p>
    <w:p w:rsidR="00236C3A" w:rsidRDefault="00236C3A" w:rsidP="00236C3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ind w:firstLine="540"/>
        <w:jc w:val="both"/>
      </w:pPr>
      <w:r>
        <w:t>Примечания: 1. При расчетном объеме снегоприноса более 250 куб. м/м расстояние от бровки земляного полотна автомобильной дороги до внешней границы снегозащитных лесонасаждений и их конструкция определяются расчетным путем при подготовке проектной документации.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2. При расчетном объеме снегоприноса 10 - 25 куб. м/м меньшие значения расстояний от бровки земляного полотна автомобильной дороги до внешней границы снегозащитных лесонасаждений принимаются для дорог IV и V категорий, большие значения - для дорог I - III категорий.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right"/>
        <w:outlineLvl w:val="1"/>
      </w:pPr>
      <w:r>
        <w:t>Приложение N 17</w:t>
      </w:r>
    </w:p>
    <w:p w:rsidR="00236C3A" w:rsidRDefault="00236C3A" w:rsidP="00236C3A">
      <w:pPr>
        <w:pStyle w:val="ConsPlusNormal"/>
        <w:jc w:val="right"/>
      </w:pPr>
      <w:r>
        <w:t>к нормам отвода земель для</w:t>
      </w:r>
    </w:p>
    <w:p w:rsidR="00236C3A" w:rsidRDefault="00236C3A" w:rsidP="00236C3A">
      <w:pPr>
        <w:pStyle w:val="ConsPlusNormal"/>
        <w:jc w:val="right"/>
      </w:pPr>
      <w:r>
        <w:t>размещения автомобильных дорог</w:t>
      </w:r>
    </w:p>
    <w:p w:rsidR="00236C3A" w:rsidRDefault="00236C3A" w:rsidP="00236C3A">
      <w:pPr>
        <w:pStyle w:val="ConsPlusNormal"/>
        <w:jc w:val="right"/>
      </w:pPr>
      <w:r>
        <w:t>и (или) объектов дорожного сервиса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center"/>
      </w:pPr>
      <w:bookmarkStart w:id="10" w:name="P729"/>
      <w:bookmarkEnd w:id="10"/>
      <w:r>
        <w:t>НОРМЫ</w:t>
      </w:r>
    </w:p>
    <w:p w:rsidR="00236C3A" w:rsidRDefault="00236C3A" w:rsidP="00236C3A">
      <w:pPr>
        <w:pStyle w:val="ConsPlusNormal"/>
        <w:jc w:val="center"/>
      </w:pPr>
      <w:r>
        <w:t>ОТВОДА ЗЕМЕЛЬ, НЕОБХОДИМЫХ ДЛЯ РАЗМЕЩЕНИЯ ПРОИЗВОДСТВЕННЫХ</w:t>
      </w:r>
    </w:p>
    <w:p w:rsidR="00236C3A" w:rsidRDefault="00236C3A" w:rsidP="00236C3A">
      <w:pPr>
        <w:pStyle w:val="ConsPlusNormal"/>
        <w:jc w:val="center"/>
      </w:pPr>
      <w:r>
        <w:t>ОБЪЕКТОВ, ОТДЕЛЬНЫХ ЭЛЕМЕНТОВ ОБУСТРОЙСТВА АВТОМОБИЛЬНЫХ</w:t>
      </w:r>
    </w:p>
    <w:p w:rsidR="00236C3A" w:rsidRDefault="00236C3A" w:rsidP="00236C3A">
      <w:pPr>
        <w:pStyle w:val="ConsPlusNormal"/>
        <w:jc w:val="center"/>
      </w:pPr>
      <w:r>
        <w:t>ДОРОГ И ОБЪЕКТОВ ДОРОЖНОГО СЕРВИСА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──────────────────────────────────────────────────────────────┬────────────</w:t>
      </w:r>
    </w:p>
    <w:p w:rsidR="00236C3A" w:rsidRDefault="00236C3A" w:rsidP="00236C3A">
      <w:pPr>
        <w:pStyle w:val="ConsPlusCell"/>
        <w:jc w:val="both"/>
      </w:pPr>
      <w:r>
        <w:t xml:space="preserve">                         Наименование                         │  Площадь</w:t>
      </w:r>
    </w:p>
    <w:p w:rsidR="00236C3A" w:rsidRDefault="00236C3A" w:rsidP="00236C3A">
      <w:pPr>
        <w:pStyle w:val="ConsPlusCell"/>
        <w:jc w:val="both"/>
      </w:pPr>
      <w:r>
        <w:t xml:space="preserve">                                                              │ участков</w:t>
      </w:r>
    </w:p>
    <w:p w:rsidR="00236C3A" w:rsidRDefault="00236C3A" w:rsidP="00236C3A">
      <w:pPr>
        <w:pStyle w:val="ConsPlusCell"/>
        <w:jc w:val="both"/>
      </w:pPr>
      <w:r>
        <w:t xml:space="preserve">                                                              │(гектаров)</w:t>
      </w:r>
    </w:p>
    <w:p w:rsidR="00236C3A" w:rsidRDefault="00236C3A" w:rsidP="00236C3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──────────────────────────────────────────────────────────────┴────────────</w:t>
      </w:r>
    </w:p>
    <w:p w:rsidR="00236C3A" w:rsidRDefault="00236C3A" w:rsidP="00236C3A">
      <w:pPr>
        <w:pStyle w:val="ConsPlusCell"/>
        <w:jc w:val="both"/>
      </w:pPr>
      <w:r>
        <w:t xml:space="preserve">       Производственные объекты и элементы обустройства</w:t>
      </w:r>
    </w:p>
    <w:p w:rsidR="00236C3A" w:rsidRDefault="00236C3A" w:rsidP="00236C3A">
      <w:pPr>
        <w:pStyle w:val="ConsPlusCell"/>
        <w:jc w:val="both"/>
      </w:pPr>
      <w:r>
        <w:t xml:space="preserve">                     автомобильных дорог</w:t>
      </w:r>
    </w:p>
    <w:p w:rsidR="00236C3A" w:rsidRDefault="00236C3A" w:rsidP="00236C3A">
      <w:pPr>
        <w:pStyle w:val="ConsPlusCell"/>
        <w:jc w:val="both"/>
      </w:pPr>
    </w:p>
    <w:p w:rsidR="00236C3A" w:rsidRDefault="00236C3A" w:rsidP="00236C3A">
      <w:pPr>
        <w:pStyle w:val="ConsPlusCell"/>
        <w:jc w:val="both"/>
      </w:pPr>
      <w:r>
        <w:t xml:space="preserve"> Комплекс зданий и сооружений линейной дорожной службы             2,8</w:t>
      </w:r>
    </w:p>
    <w:p w:rsidR="00236C3A" w:rsidRDefault="00236C3A" w:rsidP="00236C3A">
      <w:pPr>
        <w:pStyle w:val="ConsPlusCell"/>
        <w:jc w:val="both"/>
      </w:pPr>
      <w:r>
        <w:t xml:space="preserve"> (административно-бытовой корпус, гаражи, навесы, стоянки,</w:t>
      </w:r>
    </w:p>
    <w:p w:rsidR="00236C3A" w:rsidRDefault="00236C3A" w:rsidP="00236C3A">
      <w:pPr>
        <w:pStyle w:val="ConsPlusCell"/>
        <w:jc w:val="both"/>
      </w:pPr>
      <w:r>
        <w:t xml:space="preserve"> ремонтно-механические мастерские, склады, автозаправочные</w:t>
      </w:r>
    </w:p>
    <w:p w:rsidR="00236C3A" w:rsidRDefault="00236C3A" w:rsidP="00236C3A">
      <w:pPr>
        <w:pStyle w:val="ConsPlusCell"/>
        <w:jc w:val="both"/>
      </w:pPr>
      <w:r>
        <w:t xml:space="preserve"> колонки, проходная, ограда и ворота, комплексы инженерных</w:t>
      </w:r>
    </w:p>
    <w:p w:rsidR="00236C3A" w:rsidRDefault="00236C3A" w:rsidP="00236C3A">
      <w:pPr>
        <w:pStyle w:val="ConsPlusCell"/>
        <w:jc w:val="both"/>
      </w:pPr>
      <w:r>
        <w:t xml:space="preserve"> коммуникаций и др.)</w:t>
      </w:r>
    </w:p>
    <w:p w:rsidR="00236C3A" w:rsidRDefault="00236C3A" w:rsidP="00236C3A">
      <w:pPr>
        <w:pStyle w:val="ConsPlusCell"/>
        <w:jc w:val="both"/>
      </w:pPr>
    </w:p>
    <w:p w:rsidR="00236C3A" w:rsidRDefault="00236C3A" w:rsidP="00236C3A">
      <w:pPr>
        <w:pStyle w:val="ConsPlusCell"/>
        <w:jc w:val="both"/>
      </w:pPr>
      <w:r>
        <w:t xml:space="preserve"> Здания и сооружения линейной дорожной службы - отдельно            1</w:t>
      </w:r>
    </w:p>
    <w:p w:rsidR="00236C3A" w:rsidRDefault="00236C3A" w:rsidP="00236C3A">
      <w:pPr>
        <w:pStyle w:val="ConsPlusCell"/>
        <w:jc w:val="both"/>
      </w:pPr>
      <w:r>
        <w:t xml:space="preserve"> стоящие (административный корпус, бытовые помещения,</w:t>
      </w:r>
    </w:p>
    <w:p w:rsidR="00236C3A" w:rsidRDefault="00236C3A" w:rsidP="00236C3A">
      <w:pPr>
        <w:pStyle w:val="ConsPlusCell"/>
        <w:jc w:val="both"/>
      </w:pPr>
      <w:r>
        <w:t xml:space="preserve"> склады, производственные площадки и хранилища, асфальто-</w:t>
      </w:r>
    </w:p>
    <w:p w:rsidR="00236C3A" w:rsidRDefault="00236C3A" w:rsidP="00236C3A">
      <w:pPr>
        <w:pStyle w:val="ConsPlusCell"/>
        <w:jc w:val="both"/>
      </w:pPr>
      <w:r>
        <w:t xml:space="preserve"> смесительные установки, гаражи, навесы, стоянки, мастерские,</w:t>
      </w:r>
    </w:p>
    <w:p w:rsidR="00236C3A" w:rsidRDefault="00236C3A" w:rsidP="00236C3A">
      <w:pPr>
        <w:pStyle w:val="ConsPlusCell"/>
        <w:jc w:val="both"/>
      </w:pPr>
      <w:r>
        <w:t xml:space="preserve"> проходная, ограда и ворота, вагон-столовая, вагон-баня,</w:t>
      </w:r>
    </w:p>
    <w:p w:rsidR="00236C3A" w:rsidRDefault="00236C3A" w:rsidP="00236C3A">
      <w:pPr>
        <w:pStyle w:val="ConsPlusCell"/>
        <w:jc w:val="both"/>
      </w:pPr>
      <w:r>
        <w:t xml:space="preserve"> вагон-душевая, подъездной железнодорожный тупик, весовая,</w:t>
      </w:r>
    </w:p>
    <w:p w:rsidR="00236C3A" w:rsidRDefault="00236C3A" w:rsidP="00236C3A">
      <w:pPr>
        <w:pStyle w:val="ConsPlusCell"/>
        <w:jc w:val="both"/>
      </w:pPr>
      <w:r>
        <w:t xml:space="preserve"> лаборатория, скважина, комплексы инженерных</w:t>
      </w:r>
    </w:p>
    <w:p w:rsidR="00236C3A" w:rsidRDefault="00236C3A" w:rsidP="00236C3A">
      <w:pPr>
        <w:pStyle w:val="ConsPlusCell"/>
        <w:jc w:val="both"/>
      </w:pPr>
      <w:r>
        <w:t xml:space="preserve"> коммуникаций и др.)</w:t>
      </w:r>
    </w:p>
    <w:p w:rsidR="00236C3A" w:rsidRDefault="00236C3A" w:rsidP="00236C3A">
      <w:pPr>
        <w:pStyle w:val="ConsPlusCell"/>
        <w:jc w:val="both"/>
      </w:pPr>
    </w:p>
    <w:p w:rsidR="00236C3A" w:rsidRDefault="00236C3A" w:rsidP="00236C3A">
      <w:pPr>
        <w:pStyle w:val="ConsPlusCell"/>
        <w:jc w:val="both"/>
      </w:pPr>
      <w:r>
        <w:t xml:space="preserve"> Пескобаза, солебаза, база противогололедных материалов            0,5</w:t>
      </w:r>
    </w:p>
    <w:p w:rsidR="00236C3A" w:rsidRDefault="00236C3A" w:rsidP="00236C3A">
      <w:pPr>
        <w:pStyle w:val="ConsPlusCell"/>
        <w:jc w:val="both"/>
      </w:pPr>
      <w:r>
        <w:t xml:space="preserve"> (в том числе производственная площадка, подъездной</w:t>
      </w:r>
    </w:p>
    <w:p w:rsidR="00236C3A" w:rsidRDefault="00236C3A" w:rsidP="00236C3A">
      <w:pPr>
        <w:pStyle w:val="ConsPlusCell"/>
        <w:jc w:val="both"/>
      </w:pPr>
      <w:r>
        <w:t xml:space="preserve"> железнодорожный тупик, ограда, ворота и др.)</w:t>
      </w:r>
    </w:p>
    <w:p w:rsidR="00236C3A" w:rsidRDefault="00236C3A" w:rsidP="00236C3A">
      <w:pPr>
        <w:pStyle w:val="ConsPlusCell"/>
        <w:jc w:val="both"/>
      </w:pPr>
    </w:p>
    <w:p w:rsidR="00236C3A" w:rsidRDefault="00236C3A" w:rsidP="00236C3A">
      <w:pPr>
        <w:pStyle w:val="ConsPlusCell"/>
        <w:jc w:val="both"/>
      </w:pPr>
      <w:r>
        <w:t xml:space="preserve"> Автобусная остановка (открытый, полузакрытый или закрытый</w:t>
      </w:r>
    </w:p>
    <w:p w:rsidR="00236C3A" w:rsidRDefault="00236C3A" w:rsidP="00236C3A">
      <w:pPr>
        <w:pStyle w:val="ConsPlusCell"/>
        <w:jc w:val="both"/>
      </w:pPr>
      <w:r>
        <w:t xml:space="preserve"> автопавильон, посадочная площадка, информационный стенд и</w:t>
      </w:r>
    </w:p>
    <w:p w:rsidR="00236C3A" w:rsidRDefault="00236C3A" w:rsidP="00236C3A">
      <w:pPr>
        <w:pStyle w:val="ConsPlusCell"/>
        <w:jc w:val="both"/>
      </w:pPr>
      <w:r>
        <w:t xml:space="preserve"> мусоросборник):</w:t>
      </w:r>
    </w:p>
    <w:p w:rsidR="00236C3A" w:rsidRDefault="00236C3A" w:rsidP="00236C3A">
      <w:pPr>
        <w:pStyle w:val="ConsPlusCell"/>
        <w:jc w:val="both"/>
      </w:pPr>
      <w:r>
        <w:t xml:space="preserve"> с переходно-скоростной полосой                                   0,15</w:t>
      </w:r>
    </w:p>
    <w:p w:rsidR="00236C3A" w:rsidRDefault="00236C3A" w:rsidP="00236C3A">
      <w:pPr>
        <w:pStyle w:val="ConsPlusCell"/>
        <w:jc w:val="both"/>
      </w:pPr>
    </w:p>
    <w:p w:rsidR="00236C3A" w:rsidRDefault="00236C3A" w:rsidP="00236C3A">
      <w:pPr>
        <w:pStyle w:val="ConsPlusCell"/>
        <w:jc w:val="both"/>
      </w:pPr>
      <w:r>
        <w:t xml:space="preserve"> без переходно-скоростной полосы                                  0,03</w:t>
      </w:r>
    </w:p>
    <w:p w:rsidR="00236C3A" w:rsidRDefault="00236C3A" w:rsidP="00236C3A">
      <w:pPr>
        <w:pStyle w:val="ConsPlusCell"/>
        <w:jc w:val="both"/>
      </w:pPr>
    </w:p>
    <w:p w:rsidR="00236C3A" w:rsidRDefault="00236C3A" w:rsidP="00236C3A">
      <w:pPr>
        <w:pStyle w:val="ConsPlusCell"/>
        <w:jc w:val="both"/>
      </w:pPr>
      <w:r>
        <w:t xml:space="preserve"> Пункт весового и габаритного контроля                             0,1</w:t>
      </w:r>
    </w:p>
    <w:p w:rsidR="00236C3A" w:rsidRDefault="00236C3A" w:rsidP="00236C3A">
      <w:pPr>
        <w:pStyle w:val="ConsPlusCell"/>
        <w:jc w:val="both"/>
      </w:pPr>
      <w:r>
        <w:t xml:space="preserve"> (без площадок для стоянки грузового транспорта)</w:t>
      </w:r>
    </w:p>
    <w:p w:rsidR="00236C3A" w:rsidRDefault="00236C3A" w:rsidP="00236C3A">
      <w:pPr>
        <w:pStyle w:val="ConsPlusCell"/>
        <w:jc w:val="both"/>
      </w:pPr>
    </w:p>
    <w:p w:rsidR="00236C3A" w:rsidRDefault="00236C3A" w:rsidP="00236C3A">
      <w:pPr>
        <w:pStyle w:val="ConsPlusCell"/>
        <w:jc w:val="both"/>
      </w:pPr>
      <w:r>
        <w:t xml:space="preserve"> Стационарный пост дорожно-патрульной службы (с площадкой-         0,1</w:t>
      </w:r>
    </w:p>
    <w:p w:rsidR="00236C3A" w:rsidRDefault="00236C3A" w:rsidP="00236C3A">
      <w:pPr>
        <w:pStyle w:val="ConsPlusCell"/>
        <w:jc w:val="both"/>
      </w:pPr>
      <w:r>
        <w:t xml:space="preserve"> стоянкой)</w:t>
      </w:r>
    </w:p>
    <w:p w:rsidR="00236C3A" w:rsidRDefault="00236C3A" w:rsidP="00236C3A">
      <w:pPr>
        <w:pStyle w:val="ConsPlusCell"/>
        <w:jc w:val="both"/>
      </w:pPr>
    </w:p>
    <w:p w:rsidR="00236C3A" w:rsidRDefault="00236C3A" w:rsidP="00236C3A">
      <w:pPr>
        <w:pStyle w:val="ConsPlusCell"/>
        <w:jc w:val="both"/>
      </w:pPr>
      <w:r>
        <w:t xml:space="preserve">                   Объекты дорожного сервиса</w:t>
      </w:r>
    </w:p>
    <w:p w:rsidR="00236C3A" w:rsidRDefault="00236C3A" w:rsidP="00236C3A">
      <w:pPr>
        <w:pStyle w:val="ConsPlusCell"/>
        <w:jc w:val="both"/>
      </w:pPr>
    </w:p>
    <w:p w:rsidR="00236C3A" w:rsidRDefault="00236C3A" w:rsidP="00236C3A">
      <w:pPr>
        <w:pStyle w:val="ConsPlusCell"/>
        <w:jc w:val="both"/>
      </w:pPr>
      <w:r>
        <w:t xml:space="preserve"> Автовокзал (пассажирское здание, внутренняя территория с           1</w:t>
      </w:r>
    </w:p>
    <w:p w:rsidR="00236C3A" w:rsidRDefault="00236C3A" w:rsidP="00236C3A">
      <w:pPr>
        <w:pStyle w:val="ConsPlusCell"/>
        <w:jc w:val="both"/>
      </w:pPr>
      <w:r>
        <w:t xml:space="preserve"> перронами для посадки и высадки пассажиров и площадками для</w:t>
      </w:r>
    </w:p>
    <w:p w:rsidR="00236C3A" w:rsidRDefault="00236C3A" w:rsidP="00236C3A">
      <w:pPr>
        <w:pStyle w:val="ConsPlusCell"/>
        <w:jc w:val="both"/>
      </w:pPr>
      <w:r>
        <w:t xml:space="preserve"> длительной стоянки автобусов, привокзальная площадь с</w:t>
      </w:r>
    </w:p>
    <w:p w:rsidR="00236C3A" w:rsidRDefault="00236C3A" w:rsidP="00236C3A">
      <w:pPr>
        <w:pStyle w:val="ConsPlusCell"/>
        <w:jc w:val="both"/>
      </w:pPr>
      <w:r>
        <w:t xml:space="preserve"> подъездами и стоянками городского пассажирского транспорта)</w:t>
      </w:r>
    </w:p>
    <w:p w:rsidR="00236C3A" w:rsidRDefault="00236C3A" w:rsidP="00236C3A">
      <w:pPr>
        <w:pStyle w:val="ConsPlusCell"/>
        <w:jc w:val="both"/>
      </w:pPr>
    </w:p>
    <w:p w:rsidR="00236C3A" w:rsidRDefault="00236C3A" w:rsidP="00236C3A">
      <w:pPr>
        <w:pStyle w:val="ConsPlusCell"/>
        <w:jc w:val="both"/>
      </w:pPr>
      <w:r>
        <w:t xml:space="preserve"> Автостанция (пассажирское здание, территория с перронами для      0,5</w:t>
      </w:r>
    </w:p>
    <w:p w:rsidR="00236C3A" w:rsidRDefault="00236C3A" w:rsidP="00236C3A">
      <w:pPr>
        <w:pStyle w:val="ConsPlusCell"/>
        <w:jc w:val="both"/>
      </w:pPr>
      <w:r>
        <w:t xml:space="preserve"> посадки и высадки пассажиров, площадками для стоянки</w:t>
      </w:r>
    </w:p>
    <w:p w:rsidR="00236C3A" w:rsidRDefault="00236C3A" w:rsidP="00236C3A">
      <w:pPr>
        <w:pStyle w:val="ConsPlusCell"/>
        <w:jc w:val="both"/>
      </w:pPr>
      <w:r>
        <w:t xml:space="preserve"> автобусов и легковых автомобилей, проездами для прибытия и</w:t>
      </w:r>
    </w:p>
    <w:p w:rsidR="00236C3A" w:rsidRDefault="00236C3A" w:rsidP="00236C3A">
      <w:pPr>
        <w:pStyle w:val="ConsPlusCell"/>
        <w:jc w:val="both"/>
      </w:pPr>
      <w:r>
        <w:t xml:space="preserve"> отправления автобусов)</w:t>
      </w:r>
    </w:p>
    <w:p w:rsidR="00236C3A" w:rsidRDefault="00236C3A" w:rsidP="00236C3A">
      <w:pPr>
        <w:pStyle w:val="ConsPlusCell"/>
        <w:jc w:val="both"/>
      </w:pPr>
    </w:p>
    <w:p w:rsidR="00236C3A" w:rsidRDefault="00236C3A" w:rsidP="00236C3A">
      <w:pPr>
        <w:pStyle w:val="ConsPlusCell"/>
        <w:jc w:val="both"/>
      </w:pPr>
      <w:r>
        <w:t xml:space="preserve"> Автогостиница (корпус, открытая охраняемая площадка для            1</w:t>
      </w:r>
    </w:p>
    <w:p w:rsidR="00236C3A" w:rsidRDefault="00236C3A" w:rsidP="00236C3A">
      <w:pPr>
        <w:pStyle w:val="ConsPlusCell"/>
        <w:jc w:val="both"/>
      </w:pPr>
      <w:r>
        <w:t xml:space="preserve"> стоянки легковых и грузовых автомобилей)</w:t>
      </w:r>
    </w:p>
    <w:p w:rsidR="00236C3A" w:rsidRDefault="00236C3A" w:rsidP="00236C3A">
      <w:pPr>
        <w:pStyle w:val="ConsPlusCell"/>
        <w:jc w:val="both"/>
      </w:pPr>
    </w:p>
    <w:p w:rsidR="00236C3A" w:rsidRDefault="00236C3A" w:rsidP="00236C3A">
      <w:pPr>
        <w:pStyle w:val="ConsPlusCell"/>
        <w:jc w:val="both"/>
      </w:pPr>
      <w:r>
        <w:t xml:space="preserve"> Кемпинг (легкие неотапливаемые помещения, место для                1</w:t>
      </w:r>
    </w:p>
    <w:p w:rsidR="00236C3A" w:rsidRDefault="00236C3A" w:rsidP="00236C3A">
      <w:pPr>
        <w:pStyle w:val="ConsPlusCell"/>
        <w:jc w:val="both"/>
      </w:pPr>
      <w:r>
        <w:t xml:space="preserve"> приготовления пищи, туалет, душевая, административно-бытовые</w:t>
      </w:r>
    </w:p>
    <w:p w:rsidR="00236C3A" w:rsidRDefault="00236C3A" w:rsidP="00236C3A">
      <w:pPr>
        <w:pStyle w:val="ConsPlusCell"/>
        <w:jc w:val="both"/>
      </w:pPr>
      <w:r>
        <w:t xml:space="preserve"> помещения, павильон бытового обслуживания, открытая стоянка</w:t>
      </w:r>
    </w:p>
    <w:p w:rsidR="00236C3A" w:rsidRDefault="00236C3A" w:rsidP="00236C3A">
      <w:pPr>
        <w:pStyle w:val="ConsPlusCell"/>
        <w:jc w:val="both"/>
      </w:pPr>
      <w:r>
        <w:t xml:space="preserve"> для легковых автомобилей)</w:t>
      </w:r>
    </w:p>
    <w:p w:rsidR="00236C3A" w:rsidRDefault="00236C3A" w:rsidP="00236C3A">
      <w:pPr>
        <w:pStyle w:val="ConsPlusCell"/>
        <w:jc w:val="both"/>
      </w:pPr>
    </w:p>
    <w:p w:rsidR="00236C3A" w:rsidRDefault="00236C3A" w:rsidP="00236C3A">
      <w:pPr>
        <w:pStyle w:val="ConsPlusCell"/>
        <w:jc w:val="both"/>
      </w:pPr>
      <w:r>
        <w:t xml:space="preserve"> Мотель (гостиница специальной планировки, открытая                 1</w:t>
      </w:r>
    </w:p>
    <w:p w:rsidR="00236C3A" w:rsidRDefault="00236C3A" w:rsidP="00236C3A">
      <w:pPr>
        <w:pStyle w:val="ConsPlusCell"/>
        <w:jc w:val="both"/>
      </w:pPr>
      <w:r>
        <w:t xml:space="preserve"> индивидуальная стоянка легковых автомобилей)</w:t>
      </w:r>
    </w:p>
    <w:p w:rsidR="00236C3A" w:rsidRDefault="00236C3A" w:rsidP="00236C3A">
      <w:pPr>
        <w:pStyle w:val="ConsPlusCell"/>
        <w:jc w:val="both"/>
      </w:pPr>
    </w:p>
    <w:p w:rsidR="00236C3A" w:rsidRDefault="00236C3A" w:rsidP="00236C3A">
      <w:pPr>
        <w:pStyle w:val="ConsPlusCell"/>
        <w:jc w:val="both"/>
      </w:pPr>
      <w:r>
        <w:t xml:space="preserve"> Площадка отдыха (переходно-скоростные полосы, подъезд             0,2</w:t>
      </w:r>
    </w:p>
    <w:p w:rsidR="00236C3A" w:rsidRDefault="00236C3A" w:rsidP="00236C3A">
      <w:pPr>
        <w:pStyle w:val="ConsPlusCell"/>
        <w:jc w:val="both"/>
      </w:pPr>
      <w:r>
        <w:t xml:space="preserve"> и выезд, площадка для стоянки легковых и грузовых</w:t>
      </w:r>
    </w:p>
    <w:p w:rsidR="00236C3A" w:rsidRDefault="00236C3A" w:rsidP="00236C3A">
      <w:pPr>
        <w:pStyle w:val="ConsPlusCell"/>
        <w:jc w:val="both"/>
      </w:pPr>
      <w:r>
        <w:t xml:space="preserve"> автомобилей, туалеты, смотровая эстакада, столы, скамейки,</w:t>
      </w:r>
    </w:p>
    <w:p w:rsidR="00236C3A" w:rsidRDefault="00236C3A" w:rsidP="00236C3A">
      <w:pPr>
        <w:pStyle w:val="ConsPlusCell"/>
        <w:jc w:val="both"/>
      </w:pPr>
      <w:r>
        <w:t xml:space="preserve"> мусоросборники)</w:t>
      </w:r>
    </w:p>
    <w:p w:rsidR="00236C3A" w:rsidRDefault="00236C3A" w:rsidP="00236C3A">
      <w:pPr>
        <w:pStyle w:val="ConsPlusCell"/>
        <w:jc w:val="both"/>
      </w:pPr>
    </w:p>
    <w:p w:rsidR="00236C3A" w:rsidRDefault="00236C3A" w:rsidP="00236C3A">
      <w:pPr>
        <w:pStyle w:val="ConsPlusCell"/>
        <w:jc w:val="both"/>
      </w:pPr>
      <w:r>
        <w:t xml:space="preserve"> Пункт общественного питания (переходно-скоростные полосы,         0,2</w:t>
      </w:r>
    </w:p>
    <w:p w:rsidR="00236C3A" w:rsidRDefault="00236C3A" w:rsidP="00236C3A">
      <w:pPr>
        <w:pStyle w:val="ConsPlusCell"/>
        <w:jc w:val="both"/>
      </w:pPr>
      <w:r>
        <w:t xml:space="preserve"> площадка для стоянки легковых и грузовых автомобилей)</w:t>
      </w:r>
    </w:p>
    <w:p w:rsidR="00236C3A" w:rsidRDefault="00236C3A" w:rsidP="00236C3A">
      <w:pPr>
        <w:pStyle w:val="ConsPlusCell"/>
        <w:jc w:val="both"/>
      </w:pPr>
    </w:p>
    <w:p w:rsidR="00236C3A" w:rsidRDefault="00236C3A" w:rsidP="00236C3A">
      <w:pPr>
        <w:pStyle w:val="ConsPlusCell"/>
        <w:jc w:val="both"/>
      </w:pPr>
      <w:r>
        <w:t xml:space="preserve"> Автозаправочная станция (здание с помещением                      0,4</w:t>
      </w:r>
    </w:p>
    <w:p w:rsidR="00236C3A" w:rsidRDefault="00236C3A" w:rsidP="00236C3A">
      <w:pPr>
        <w:pStyle w:val="ConsPlusCell"/>
        <w:jc w:val="both"/>
      </w:pPr>
      <w:r>
        <w:t xml:space="preserve"> для оператора, торговым павильоном, туалетом, раздаточными</w:t>
      </w:r>
    </w:p>
    <w:p w:rsidR="00236C3A" w:rsidRDefault="00236C3A" w:rsidP="00236C3A">
      <w:pPr>
        <w:pStyle w:val="ConsPlusCell"/>
        <w:jc w:val="both"/>
      </w:pPr>
      <w:r>
        <w:t xml:space="preserve"> колонками, внутренние проезды, площадка, стоянка,</w:t>
      </w:r>
    </w:p>
    <w:p w:rsidR="00236C3A" w:rsidRDefault="00236C3A" w:rsidP="00236C3A">
      <w:pPr>
        <w:pStyle w:val="ConsPlusCell"/>
        <w:jc w:val="both"/>
      </w:pPr>
      <w:r>
        <w:lastRenderedPageBreak/>
        <w:t xml:space="preserve"> подземные резервуары)</w:t>
      </w:r>
    </w:p>
    <w:p w:rsidR="00236C3A" w:rsidRDefault="00236C3A" w:rsidP="00236C3A">
      <w:pPr>
        <w:pStyle w:val="ConsPlusCell"/>
        <w:jc w:val="both"/>
      </w:pPr>
    </w:p>
    <w:p w:rsidR="00236C3A" w:rsidRDefault="00236C3A" w:rsidP="00236C3A">
      <w:pPr>
        <w:pStyle w:val="ConsPlusCell"/>
        <w:jc w:val="both"/>
      </w:pPr>
      <w:r>
        <w:t xml:space="preserve"> Станция технического обслуживания (здание для производства        0,4</w:t>
      </w:r>
    </w:p>
    <w:p w:rsidR="00236C3A" w:rsidRDefault="00236C3A" w:rsidP="00236C3A">
      <w:pPr>
        <w:pStyle w:val="ConsPlusCell"/>
        <w:jc w:val="both"/>
      </w:pPr>
      <w:r>
        <w:t xml:space="preserve"> мелкого аварийного ремонта, технического обслуживания</w:t>
      </w:r>
    </w:p>
    <w:p w:rsidR="00236C3A" w:rsidRDefault="00236C3A" w:rsidP="00236C3A">
      <w:pPr>
        <w:pStyle w:val="ConsPlusCell"/>
        <w:jc w:val="both"/>
      </w:pPr>
      <w:r>
        <w:t xml:space="preserve"> автомобилей, места для мойки автомобилей, торговый</w:t>
      </w:r>
    </w:p>
    <w:p w:rsidR="00236C3A" w:rsidRDefault="00236C3A" w:rsidP="00236C3A">
      <w:pPr>
        <w:pStyle w:val="ConsPlusCell"/>
        <w:jc w:val="both"/>
      </w:pPr>
      <w:r>
        <w:t xml:space="preserve"> павильон, туалет, площадка-стоянка)</w:t>
      </w:r>
    </w:p>
    <w:p w:rsidR="00236C3A" w:rsidRDefault="00236C3A" w:rsidP="00236C3A">
      <w:pPr>
        <w:pStyle w:val="ConsPlusCell"/>
        <w:jc w:val="both"/>
      </w:pPr>
    </w:p>
    <w:p w:rsidR="00236C3A" w:rsidRDefault="00236C3A" w:rsidP="00236C3A">
      <w:pPr>
        <w:pStyle w:val="ConsPlusCell"/>
        <w:jc w:val="both"/>
      </w:pPr>
      <w:r>
        <w:t xml:space="preserve"> Моечный пункт (отдельный объект с площадкой-стоянкой,             0,05</w:t>
      </w:r>
    </w:p>
    <w:p w:rsidR="00236C3A" w:rsidRDefault="00236C3A" w:rsidP="00236C3A">
      <w:pPr>
        <w:pStyle w:val="ConsPlusCell"/>
        <w:jc w:val="both"/>
      </w:pPr>
      <w:r>
        <w:t xml:space="preserve"> туалетом)</w:t>
      </w:r>
    </w:p>
    <w:p w:rsidR="00236C3A" w:rsidRDefault="00236C3A" w:rsidP="00236C3A">
      <w:pPr>
        <w:pStyle w:val="ConsPlusCell"/>
        <w:jc w:val="both"/>
      </w:pPr>
    </w:p>
    <w:p w:rsidR="00236C3A" w:rsidRDefault="00236C3A" w:rsidP="00236C3A">
      <w:pPr>
        <w:pStyle w:val="ConsPlusCell"/>
        <w:jc w:val="both"/>
      </w:pPr>
      <w:r>
        <w:t xml:space="preserve"> Автомагазин (отдельный объект с площадкой-стоянкой,               0,05</w:t>
      </w:r>
    </w:p>
    <w:p w:rsidR="00236C3A" w:rsidRDefault="00236C3A" w:rsidP="00236C3A">
      <w:pPr>
        <w:pStyle w:val="ConsPlusCell"/>
        <w:jc w:val="both"/>
      </w:pPr>
      <w:r>
        <w:t xml:space="preserve"> туалетом)</w:t>
      </w:r>
    </w:p>
    <w:p w:rsidR="00236C3A" w:rsidRDefault="00236C3A" w:rsidP="00236C3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ind w:firstLine="540"/>
        <w:jc w:val="both"/>
      </w:pPr>
      <w:r>
        <w:t>Примечания: 1. При проведении инженерных изысканий и подготовки проектной документации возможно увеличение норм отвода земель в зависимости от категории автомобильной дороги и интенсивности движения.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2. Дополнительно определяются размеры и местоположение земельных участков, необходимых для размещения внешних инженерных сетей, артезианских скважин, очистных сооружений, котельных, защитных сооружений, противопожарных полос, путепроводов, пешеходных переходов, иных зданий и сооружений, предусмотренных требованиями и условиями, включенными в проектную документацию при подготовке акта выбора земельного участка (на стадии предварительного согласования мест размещения автомобильных дорог и дорожных сооружений, а также при проведении кадастровых работ).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При необходимости установленные размеры земельных участков в целях: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водоснабжения от проектируемой артезианской скважины подлежат увеличению на 1 гектар;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сброса канализационных стоков в проектируемые очистные сооружения подлежат увеличению от 0,4 до 1 гектара в зависимости от типа очистных сооружений;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теплоснабжения от проектируемой котельной подлежат увеличению от 0,4 до 0,7 гектара в зависимости от типа котельной.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3. Нормы отвода земель для размещения сооружений и комплексов, не предусмотренных настоящим приложением, определяются их сочетанием с учетом обеспечения соблюдения санитарных норм и правил по установлению разрывов между зданиями и размещению пожарных проездов.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right"/>
        <w:outlineLvl w:val="1"/>
      </w:pPr>
      <w:r>
        <w:t>Приложение N 18</w:t>
      </w:r>
    </w:p>
    <w:p w:rsidR="00236C3A" w:rsidRDefault="00236C3A" w:rsidP="00236C3A">
      <w:pPr>
        <w:pStyle w:val="ConsPlusNormal"/>
        <w:jc w:val="right"/>
      </w:pPr>
      <w:r>
        <w:t>к нормам отвода земель для</w:t>
      </w:r>
    </w:p>
    <w:p w:rsidR="00236C3A" w:rsidRDefault="00236C3A" w:rsidP="00236C3A">
      <w:pPr>
        <w:pStyle w:val="ConsPlusNormal"/>
        <w:jc w:val="right"/>
      </w:pPr>
      <w:r>
        <w:t>размещения автомобильных дорог</w:t>
      </w:r>
    </w:p>
    <w:p w:rsidR="00236C3A" w:rsidRDefault="00236C3A" w:rsidP="00236C3A">
      <w:pPr>
        <w:pStyle w:val="ConsPlusNormal"/>
        <w:jc w:val="right"/>
      </w:pPr>
      <w:r>
        <w:t>и (или) объектов дорожного сервиса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jc w:val="center"/>
      </w:pPr>
      <w:bookmarkStart w:id="11" w:name="P839"/>
      <w:bookmarkEnd w:id="11"/>
      <w:r>
        <w:t>ОСРЕДНЕННЫЕ НОРМЫ</w:t>
      </w:r>
    </w:p>
    <w:p w:rsidR="00236C3A" w:rsidRDefault="00236C3A" w:rsidP="00236C3A">
      <w:pPr>
        <w:pStyle w:val="ConsPlusNormal"/>
        <w:jc w:val="center"/>
      </w:pPr>
      <w:r>
        <w:t>ОТВОДА ЗЕМЕЛЬ, НЕОБХОДИМЫЕ ДЛЯ ОПРЕДЕЛЕНИЯ ГРАНИЦ ПОЛОСЫ</w:t>
      </w:r>
    </w:p>
    <w:p w:rsidR="00236C3A" w:rsidRDefault="00236C3A" w:rsidP="00236C3A">
      <w:pPr>
        <w:pStyle w:val="ConsPlusNormal"/>
        <w:jc w:val="center"/>
      </w:pPr>
      <w:r>
        <w:t>ОТВОДА АВТОМОБИЛЬНЫХ ДОРОГ</w:t>
      </w: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Cell"/>
        <w:jc w:val="both"/>
      </w:pPr>
      <w:r>
        <w:lastRenderedPageBreak/>
        <w:t>────────┬────────┬─────────────────────────────────────────────────────────</w:t>
      </w:r>
    </w:p>
    <w:p w:rsidR="00236C3A" w:rsidRDefault="00236C3A" w:rsidP="00236C3A">
      <w:pPr>
        <w:pStyle w:val="ConsPlusCell"/>
        <w:jc w:val="both"/>
      </w:pPr>
      <w:r>
        <w:t xml:space="preserve"> Катего-│Коли-   │   Общая площадь полосы отвода (гектаров на 1 линейный</w:t>
      </w:r>
    </w:p>
    <w:p w:rsidR="00236C3A" w:rsidRDefault="00236C3A" w:rsidP="00236C3A">
      <w:pPr>
        <w:pStyle w:val="ConsPlusCell"/>
        <w:jc w:val="both"/>
      </w:pPr>
      <w:r>
        <w:t xml:space="preserve"> рия    │чество  │                километр автомобильной дороги)</w:t>
      </w:r>
    </w:p>
    <w:p w:rsidR="00236C3A" w:rsidRDefault="00236C3A" w:rsidP="00236C3A">
      <w:pPr>
        <w:pStyle w:val="ConsPlusCell"/>
        <w:jc w:val="both"/>
      </w:pPr>
      <w:r>
        <w:t xml:space="preserve"> дороги │полос   ├──────────────────────────────┬──────────────────────────</w:t>
      </w:r>
    </w:p>
    <w:p w:rsidR="00236C3A" w:rsidRDefault="00236C3A" w:rsidP="00236C3A">
      <w:pPr>
        <w:pStyle w:val="ConsPlusCell"/>
        <w:jc w:val="both"/>
      </w:pPr>
      <w:r>
        <w:t xml:space="preserve">        │движения│   на особо ценных угодьях    │       необходимая</w:t>
      </w:r>
    </w:p>
    <w:p w:rsidR="00236C3A" w:rsidRDefault="00236C3A" w:rsidP="00236C3A">
      <w:pPr>
        <w:pStyle w:val="ConsPlusCell"/>
        <w:jc w:val="both"/>
      </w:pPr>
      <w:r>
        <w:t xml:space="preserve">        │        │ земель сельскохозяйственного │</w:t>
      </w:r>
    </w:p>
    <w:p w:rsidR="00236C3A" w:rsidRDefault="00236C3A" w:rsidP="00236C3A">
      <w:pPr>
        <w:pStyle w:val="ConsPlusCell"/>
        <w:jc w:val="both"/>
      </w:pPr>
      <w:r>
        <w:t xml:space="preserve">        │        │          назначения          │</w:t>
      </w:r>
    </w:p>
    <w:p w:rsidR="00236C3A" w:rsidRDefault="00236C3A" w:rsidP="00236C3A">
      <w:pPr>
        <w:pStyle w:val="ConsPlusCell"/>
        <w:jc w:val="both"/>
      </w:pPr>
      <w:r>
        <w:t xml:space="preserve">        │        ├───────────┬──────────────────┼───────────┬──────────────</w:t>
      </w:r>
    </w:p>
    <w:p w:rsidR="00236C3A" w:rsidRDefault="00236C3A" w:rsidP="00236C3A">
      <w:pPr>
        <w:pStyle w:val="ConsPlusCell"/>
        <w:jc w:val="both"/>
      </w:pPr>
      <w:r>
        <w:t xml:space="preserve">        │        │поперечный │    поперечный    │поперечный │  поперечный</w:t>
      </w:r>
    </w:p>
    <w:p w:rsidR="00236C3A" w:rsidRDefault="00236C3A" w:rsidP="00236C3A">
      <w:pPr>
        <w:pStyle w:val="ConsPlusCell"/>
        <w:jc w:val="both"/>
      </w:pPr>
      <w:r>
        <w:t xml:space="preserve">        │        │   уклон   │ уклон местности  │   уклон   │    уклон</w:t>
      </w:r>
    </w:p>
    <w:p w:rsidR="00236C3A" w:rsidRDefault="00236C3A" w:rsidP="00236C3A">
      <w:pPr>
        <w:pStyle w:val="ConsPlusCell"/>
        <w:jc w:val="both"/>
      </w:pPr>
      <w:r>
        <w:t xml:space="preserve">        │        │ местности │    свыше 1:20    │ местности │  местности</w:t>
      </w:r>
    </w:p>
    <w:p w:rsidR="00236C3A" w:rsidRDefault="00236C3A" w:rsidP="00236C3A">
      <w:pPr>
        <w:pStyle w:val="ConsPlusCell"/>
        <w:jc w:val="both"/>
      </w:pPr>
      <w:r>
        <w:t xml:space="preserve">        │        │ не более  │     до 1:10      │ не более  │  свыше 1:20</w:t>
      </w:r>
    </w:p>
    <w:p w:rsidR="00236C3A" w:rsidRDefault="00236C3A" w:rsidP="00236C3A">
      <w:pPr>
        <w:pStyle w:val="ConsPlusCell"/>
        <w:jc w:val="both"/>
      </w:pPr>
      <w:r>
        <w:t xml:space="preserve">        │        │   1:20    │                  │   1:20    │   до 1:10</w:t>
      </w:r>
    </w:p>
    <w:p w:rsidR="00236C3A" w:rsidRDefault="00236C3A" w:rsidP="00236C3A">
      <w:pPr>
        <w:pStyle w:val="ConsPlusCell"/>
        <w:jc w:val="both"/>
      </w:pPr>
      <w:r>
        <w:t>────────┼────────┼─────┬─────┼─────────┬────────┼─────┬─────┼──────┬───────</w:t>
      </w:r>
    </w:p>
    <w:p w:rsidR="00236C3A" w:rsidRDefault="00236C3A" w:rsidP="00236C3A">
      <w:pPr>
        <w:pStyle w:val="ConsPlusCell"/>
        <w:jc w:val="both"/>
      </w:pPr>
      <w:r>
        <w:t xml:space="preserve">    1   │   2    │  3  │  4  │     5   │   6    │  7  │  8  │   9  │  10</w:t>
      </w:r>
    </w:p>
    <w:p w:rsidR="00236C3A" w:rsidRDefault="00236C3A" w:rsidP="00236C3A">
      <w:pPr>
        <w:pStyle w:val="ConsPlusCell"/>
        <w:jc w:val="both"/>
      </w:pPr>
      <w:r>
        <w:t>────────┴────────┴─────┴─────┴─────────┴────────┴─────┴─────┴──────┴───────</w:t>
      </w:r>
    </w:p>
    <w:p w:rsidR="00236C3A" w:rsidRDefault="00236C3A" w:rsidP="00236C3A">
      <w:pPr>
        <w:pStyle w:val="ConsPlusCell"/>
        <w:jc w:val="both"/>
      </w:pPr>
      <w:r>
        <w:t xml:space="preserve"> I          8      7,5   1,8      7,6     1,8     8,1   2,3    8,2    2,3</w:t>
      </w:r>
    </w:p>
    <w:p w:rsidR="00236C3A" w:rsidRDefault="00236C3A" w:rsidP="00236C3A">
      <w:pPr>
        <w:pStyle w:val="ConsPlusCell"/>
        <w:jc w:val="both"/>
      </w:pPr>
      <w:r>
        <w:t xml:space="preserve">            6      6,8   1,7      6,9     1,7     7,2   2,2    7,3    2,2</w:t>
      </w:r>
    </w:p>
    <w:p w:rsidR="00236C3A" w:rsidRDefault="00236C3A" w:rsidP="00236C3A">
      <w:pPr>
        <w:pStyle w:val="ConsPlusCell"/>
        <w:jc w:val="both"/>
      </w:pPr>
      <w:r>
        <w:t xml:space="preserve"> I, II      4      6,1   1,6      6,2     1,6     6,5   2,1    6,6    2,1</w:t>
      </w:r>
    </w:p>
    <w:p w:rsidR="00236C3A" w:rsidRDefault="00236C3A" w:rsidP="00236C3A">
      <w:pPr>
        <w:pStyle w:val="ConsPlusCell"/>
        <w:jc w:val="both"/>
      </w:pPr>
      <w:r>
        <w:t xml:space="preserve"> II         2      4,4   1,4      4,5     1,4     4,9   2,0    5,0    2,0</w:t>
      </w:r>
    </w:p>
    <w:p w:rsidR="00236C3A" w:rsidRDefault="00236C3A" w:rsidP="00236C3A">
      <w:pPr>
        <w:pStyle w:val="ConsPlusCell"/>
        <w:jc w:val="both"/>
      </w:pPr>
      <w:r>
        <w:t xml:space="preserve"> III        2      4,0   1,3      4,2     1,3     4,6   2,0    4,8    2,0</w:t>
      </w:r>
    </w:p>
    <w:p w:rsidR="00236C3A" w:rsidRDefault="00236C3A" w:rsidP="00236C3A">
      <w:pPr>
        <w:pStyle w:val="ConsPlusCell"/>
        <w:jc w:val="both"/>
      </w:pPr>
      <w:r>
        <w:t xml:space="preserve"> IV         2      2,4   1,3      2,5     1,3     3,5   2,0    3,6    2,0</w:t>
      </w:r>
    </w:p>
    <w:p w:rsidR="00236C3A" w:rsidRDefault="00236C3A" w:rsidP="00236C3A">
      <w:pPr>
        <w:pStyle w:val="ConsPlusCell"/>
        <w:jc w:val="both"/>
      </w:pPr>
      <w:r>
        <w:t xml:space="preserve"> V          1      2,1   1,2      2,2     1,2     3,3   2,0    3,4    2,0</w:t>
      </w:r>
    </w:p>
    <w:p w:rsidR="00236C3A" w:rsidRDefault="00236C3A" w:rsidP="00236C3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236C3A" w:rsidRDefault="00236C3A" w:rsidP="00236C3A">
      <w:pPr>
        <w:pStyle w:val="ConsPlusNormal"/>
        <w:jc w:val="both"/>
      </w:pPr>
    </w:p>
    <w:p w:rsidR="00236C3A" w:rsidRDefault="00236C3A" w:rsidP="00236C3A">
      <w:pPr>
        <w:pStyle w:val="ConsPlusNormal"/>
        <w:ind w:firstLine="540"/>
        <w:jc w:val="both"/>
      </w:pPr>
      <w:r>
        <w:t>Примечания: 1. В графах три, пять, семь и девять указаны осредненные нормы отвода земель, необходимых для размещения автомобильной дороги и (или) объектов дорожного сервиса и установления границ полосы отвода автомобильной дороги.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2. В графах четыре, шесть, восемь и десять указаны осредненные нормы отвода земель, отводимых во временное пользование для нужд строительства (на период строительства).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 xml:space="preserve">3. Осредненные нормы отвода земель указаны без учета размеров земельных участков, необходимых для размещения конструктивных элементов автомобильной дороги и дорожных сооружений, предусмотренных </w:t>
      </w:r>
      <w:hyperlink w:anchor="P46" w:history="1">
        <w:r>
          <w:rPr>
            <w:color w:val="0000FF"/>
          </w:rPr>
          <w:t>пунктом 5</w:t>
        </w:r>
      </w:hyperlink>
      <w:r>
        <w:t xml:space="preserve"> норм отвода земель для размещения автомобильных дорог и (или) объектов дорожного сервиса.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4. Осредненные нормы отвода земель, предоставляемых во временное пользование, учитывают только размеры земельных участков для размещения отвалов снимаемого растительного грунта и проезда технологического транспорта.</w:t>
      </w:r>
    </w:p>
    <w:p w:rsidR="00236C3A" w:rsidRDefault="00236C3A" w:rsidP="00236C3A">
      <w:pPr>
        <w:pStyle w:val="ConsPlusNormal"/>
        <w:spacing w:before="220"/>
        <w:ind w:firstLine="540"/>
        <w:jc w:val="both"/>
      </w:pPr>
      <w:r>
        <w:t>5. Участки земель, предоставляемые во временное пользование для других нужд строительства (временные объезды, строительные площадки и др.), следует учитывать дополнительно по данным проектной документации.</w:t>
      </w: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ind w:firstLine="540"/>
        <w:jc w:val="both"/>
      </w:pPr>
    </w:p>
    <w:p w:rsidR="00236C3A" w:rsidRDefault="00236C3A" w:rsidP="00236C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6C3A" w:rsidRDefault="00236C3A" w:rsidP="00236C3A"/>
    <w:p w:rsidR="002B05F2" w:rsidRDefault="002B05F2">
      <w:bookmarkStart w:id="12" w:name="_GoBack"/>
      <w:bookmarkEnd w:id="12"/>
    </w:p>
    <w:sectPr w:rsidR="002B05F2" w:rsidSect="00217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3A"/>
    <w:rsid w:val="00236C3A"/>
    <w:rsid w:val="002B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3A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C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6C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6C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36C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6C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36C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6C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36C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3A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C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6C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6C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36C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6C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36C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6C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36C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2D5DD293421172B976DA393B4158C12764A6DC5EC49740FF270C510BCFA63C2FDE4A4D589E74FA8C7AE9703E39D90AF36C7335B7BEA830X8g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2D5DD293421172B976DA393B4158C12561A1DE51C09740FF270C510BCFA63C2FDE4A4D589E76FC8E7AE9703E39D90AF36C7335B7BEA830X8g0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2D5DD293421172B976DA393B4158C12764A6DC5EC49740FF270C510BCFA63C2FDE4A4D589E74FA8C7AE9703E39D90AF36C7335B7BEA830X8g0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2D5DD293421172B976D3203C4158C12567AED154C79740FF270C510BCFA63C2FDE4A4D589E74FB837AE9703E39D90AF36C7335B7BEA830X8g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8327</Words>
  <Characters>47465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Сокол</dc:creator>
  <cp:lastModifiedBy>Светлана Анатольевна Сокол</cp:lastModifiedBy>
  <cp:revision>1</cp:revision>
  <dcterms:created xsi:type="dcterms:W3CDTF">2020-07-08T05:32:00Z</dcterms:created>
  <dcterms:modified xsi:type="dcterms:W3CDTF">2020-07-08T05:32:00Z</dcterms:modified>
</cp:coreProperties>
</file>