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ED" w:rsidRDefault="007378ED" w:rsidP="007378E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378ED" w:rsidRDefault="007378ED" w:rsidP="007378ED">
      <w:pPr>
        <w:pStyle w:val="ConsPlusNormal"/>
        <w:outlineLvl w:val="0"/>
      </w:pPr>
    </w:p>
    <w:p w:rsidR="007378ED" w:rsidRDefault="007378ED" w:rsidP="007378ED">
      <w:pPr>
        <w:pStyle w:val="ConsPlusTitle"/>
        <w:jc w:val="center"/>
        <w:outlineLvl w:val="0"/>
      </w:pPr>
      <w:r>
        <w:t>ГУБЕРНАТОР ЛЕНИНГРАДСКОЙ ОБЛАСТИ</w:t>
      </w:r>
    </w:p>
    <w:p w:rsidR="007378ED" w:rsidRDefault="007378ED" w:rsidP="007378ED">
      <w:pPr>
        <w:pStyle w:val="ConsPlusTitle"/>
        <w:jc w:val="center"/>
      </w:pPr>
    </w:p>
    <w:p w:rsidR="007378ED" w:rsidRDefault="007378ED" w:rsidP="007378ED">
      <w:pPr>
        <w:pStyle w:val="ConsPlusTitle"/>
        <w:jc w:val="center"/>
      </w:pPr>
      <w:r>
        <w:t>РАСПОРЯЖЕНИЕ</w:t>
      </w:r>
    </w:p>
    <w:p w:rsidR="007378ED" w:rsidRDefault="007378ED" w:rsidP="007378ED">
      <w:pPr>
        <w:pStyle w:val="ConsPlusTitle"/>
        <w:jc w:val="center"/>
      </w:pPr>
      <w:r>
        <w:t>от 11 февраля 2013 г. N 101-рг</w:t>
      </w:r>
    </w:p>
    <w:p w:rsidR="007378ED" w:rsidRDefault="007378ED" w:rsidP="007378ED">
      <w:pPr>
        <w:pStyle w:val="ConsPlusTitle"/>
        <w:jc w:val="center"/>
      </w:pPr>
    </w:p>
    <w:p w:rsidR="007378ED" w:rsidRDefault="007378ED" w:rsidP="007378ED">
      <w:pPr>
        <w:pStyle w:val="ConsPlusTitle"/>
        <w:jc w:val="center"/>
      </w:pPr>
      <w:r>
        <w:t>ОБ ОБРАЗОВАНИИ КОМИССИИ ПО ОБЕСПЕЧЕНИЮ БЕЗОПАСНОСТИ</w:t>
      </w:r>
    </w:p>
    <w:p w:rsidR="007378ED" w:rsidRDefault="007378ED" w:rsidP="007378ED">
      <w:pPr>
        <w:pStyle w:val="ConsPlusTitle"/>
        <w:jc w:val="center"/>
      </w:pPr>
      <w:r>
        <w:t>ДОРОЖНОГО ДВИЖЕНИЯ ПРИ ПРАВИТЕЛЬСТВЕ ЛЕНИНГРАДСКОЙ ОБЛАСТИ</w:t>
      </w:r>
    </w:p>
    <w:p w:rsidR="007378ED" w:rsidRDefault="007378ED" w:rsidP="007378ED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7378ED" w:rsidTr="0045132F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7378ED" w:rsidRDefault="007378ED" w:rsidP="004513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8ED" w:rsidRDefault="007378ED" w:rsidP="004513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  <w:proofErr w:type="gramEnd"/>
          </w:p>
          <w:p w:rsidR="007378ED" w:rsidRDefault="007378ED" w:rsidP="0045132F">
            <w:pPr>
              <w:pStyle w:val="ConsPlusNormal"/>
              <w:jc w:val="center"/>
            </w:pPr>
            <w:r>
              <w:rPr>
                <w:color w:val="392C69"/>
              </w:rPr>
              <w:t>от 02.12.2013 N 878-рг)</w:t>
            </w:r>
          </w:p>
        </w:tc>
      </w:tr>
    </w:tbl>
    <w:p w:rsidR="007378ED" w:rsidRDefault="007378ED" w:rsidP="007378ED">
      <w:pPr>
        <w:pStyle w:val="ConsPlusNormal"/>
        <w:jc w:val="center"/>
      </w:pPr>
    </w:p>
    <w:p w:rsidR="007378ED" w:rsidRDefault="007378ED" w:rsidP="007378ED">
      <w:pPr>
        <w:pStyle w:val="ConsPlusNormal"/>
        <w:ind w:firstLine="540"/>
        <w:jc w:val="both"/>
      </w:pPr>
      <w:r>
        <w:t xml:space="preserve">В целях формирования и проведения единой государственной политики, направленной на решение вопросов обеспечения безопасности дорожного движения в Ленинградской области,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апреля 2006 года N 237 "О Правительственной комиссии по обеспечению безопасности дорожного движения":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1. Образовать комиссию по обеспечению безопасности дорожного движения при Правительстве Ленинградской области.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комиссии по обеспечению безопасности дорожного движения при Правительстве Ленинградской области и </w:t>
      </w:r>
      <w:hyperlink w:anchor="P95" w:history="1">
        <w:r>
          <w:rPr>
            <w:color w:val="0000FF"/>
          </w:rPr>
          <w:t>состав</w:t>
        </w:r>
      </w:hyperlink>
      <w:r>
        <w:t xml:space="preserve"> комиссии согласно приложениям 1 и 2.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Ленинградской области образовать аналогичные комиссии по обеспечению безопасности дорожного движения.</w:t>
      </w:r>
    </w:p>
    <w:p w:rsidR="007378ED" w:rsidRDefault="007378ED" w:rsidP="007378ED">
      <w:pPr>
        <w:pStyle w:val="ConsPlusNormal"/>
      </w:pPr>
    </w:p>
    <w:p w:rsidR="007378ED" w:rsidRDefault="007378ED" w:rsidP="007378ED">
      <w:pPr>
        <w:pStyle w:val="ConsPlusNormal"/>
        <w:jc w:val="right"/>
      </w:pPr>
      <w:r>
        <w:t>Губернатор</w:t>
      </w:r>
    </w:p>
    <w:p w:rsidR="007378ED" w:rsidRDefault="007378ED" w:rsidP="007378ED">
      <w:pPr>
        <w:pStyle w:val="ConsPlusNormal"/>
        <w:jc w:val="right"/>
      </w:pPr>
      <w:r>
        <w:t>Ленинградской области</w:t>
      </w:r>
    </w:p>
    <w:p w:rsidR="007378ED" w:rsidRDefault="007378ED" w:rsidP="007378ED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7378ED" w:rsidRDefault="007378ED" w:rsidP="007378ED">
      <w:pPr>
        <w:pStyle w:val="ConsPlusNormal"/>
        <w:jc w:val="right"/>
      </w:pPr>
    </w:p>
    <w:p w:rsidR="007378ED" w:rsidRDefault="007378ED" w:rsidP="007378ED">
      <w:pPr>
        <w:pStyle w:val="ConsPlusNormal"/>
        <w:jc w:val="right"/>
      </w:pPr>
    </w:p>
    <w:p w:rsidR="007378ED" w:rsidRDefault="007378ED" w:rsidP="007378ED">
      <w:pPr>
        <w:pStyle w:val="ConsPlusNormal"/>
        <w:jc w:val="right"/>
      </w:pPr>
    </w:p>
    <w:p w:rsidR="007378ED" w:rsidRDefault="007378ED" w:rsidP="007378ED">
      <w:pPr>
        <w:pStyle w:val="ConsPlusNormal"/>
        <w:jc w:val="right"/>
      </w:pPr>
    </w:p>
    <w:p w:rsidR="007378ED" w:rsidRDefault="007378ED" w:rsidP="007378ED">
      <w:pPr>
        <w:pStyle w:val="ConsPlusNormal"/>
        <w:jc w:val="right"/>
      </w:pPr>
    </w:p>
    <w:p w:rsidR="007378ED" w:rsidRDefault="007378ED" w:rsidP="007378ED">
      <w:pPr>
        <w:pStyle w:val="ConsPlusNormal"/>
        <w:jc w:val="right"/>
        <w:outlineLvl w:val="0"/>
      </w:pPr>
      <w:r>
        <w:t>УТВЕРЖДЕНО</w:t>
      </w:r>
    </w:p>
    <w:p w:rsidR="007378ED" w:rsidRDefault="007378ED" w:rsidP="007378ED">
      <w:pPr>
        <w:pStyle w:val="ConsPlusNormal"/>
        <w:jc w:val="right"/>
      </w:pPr>
      <w:r>
        <w:t>распоряжением Губернатора</w:t>
      </w:r>
    </w:p>
    <w:p w:rsidR="007378ED" w:rsidRDefault="007378ED" w:rsidP="007378ED">
      <w:pPr>
        <w:pStyle w:val="ConsPlusNormal"/>
        <w:jc w:val="right"/>
      </w:pPr>
      <w:r>
        <w:t>Ленинградской области</w:t>
      </w:r>
    </w:p>
    <w:p w:rsidR="007378ED" w:rsidRDefault="007378ED" w:rsidP="007378ED">
      <w:pPr>
        <w:pStyle w:val="ConsPlusNormal"/>
        <w:jc w:val="right"/>
      </w:pPr>
      <w:r>
        <w:t>от 11.02.2013 N 101-рг</w:t>
      </w:r>
    </w:p>
    <w:p w:rsidR="007378ED" w:rsidRDefault="007378ED" w:rsidP="007378ED">
      <w:pPr>
        <w:pStyle w:val="ConsPlusNormal"/>
        <w:jc w:val="right"/>
      </w:pPr>
      <w:r>
        <w:t>(приложение 1)</w:t>
      </w:r>
    </w:p>
    <w:p w:rsidR="007378ED" w:rsidRDefault="007378ED" w:rsidP="007378ED">
      <w:pPr>
        <w:pStyle w:val="ConsPlusNormal"/>
        <w:jc w:val="right"/>
      </w:pPr>
    </w:p>
    <w:p w:rsidR="007378ED" w:rsidRDefault="007378ED" w:rsidP="007378ED">
      <w:pPr>
        <w:pStyle w:val="ConsPlusTitle"/>
        <w:jc w:val="center"/>
      </w:pPr>
      <w:bookmarkStart w:id="0" w:name="P31"/>
      <w:bookmarkEnd w:id="0"/>
      <w:r>
        <w:t>ПОЛОЖЕНИЕ</w:t>
      </w:r>
    </w:p>
    <w:p w:rsidR="007378ED" w:rsidRDefault="007378ED" w:rsidP="007378ED">
      <w:pPr>
        <w:pStyle w:val="ConsPlusTitle"/>
        <w:jc w:val="center"/>
      </w:pPr>
      <w:r>
        <w:t>О КОМИССИИ ПО ОБЕСПЕЧЕНИЮ БЕЗОПАСНОСТИ ДОРОЖНОГО ДВИЖЕНИЯ</w:t>
      </w:r>
    </w:p>
    <w:p w:rsidR="007378ED" w:rsidRDefault="007378ED" w:rsidP="007378ED">
      <w:pPr>
        <w:pStyle w:val="ConsPlusTitle"/>
        <w:jc w:val="center"/>
      </w:pPr>
      <w:r>
        <w:t>ПРИ ПРАВИТЕЛЬСТВЕ ЛЕНИНГРАДСКОЙ ОБЛАСТИ</w:t>
      </w:r>
    </w:p>
    <w:p w:rsidR="007378ED" w:rsidRDefault="007378ED" w:rsidP="007378ED">
      <w:pPr>
        <w:pStyle w:val="ConsPlusNormal"/>
      </w:pPr>
    </w:p>
    <w:p w:rsidR="007378ED" w:rsidRDefault="007378ED" w:rsidP="007378ED">
      <w:pPr>
        <w:pStyle w:val="ConsPlusNormal"/>
        <w:jc w:val="center"/>
        <w:outlineLvl w:val="1"/>
      </w:pPr>
      <w:r>
        <w:t>1. Общие положения</w:t>
      </w:r>
    </w:p>
    <w:p w:rsidR="007378ED" w:rsidRDefault="007378ED" w:rsidP="007378ED">
      <w:pPr>
        <w:pStyle w:val="ConsPlusNormal"/>
        <w:jc w:val="center"/>
      </w:pPr>
    </w:p>
    <w:p w:rsidR="007378ED" w:rsidRDefault="007378ED" w:rsidP="007378ED">
      <w:pPr>
        <w:pStyle w:val="ConsPlusNormal"/>
        <w:ind w:firstLine="540"/>
        <w:jc w:val="both"/>
      </w:pPr>
      <w:r>
        <w:t xml:space="preserve">1.1. Комиссия по обеспечению безопасности дорожного движения при Правительстве </w:t>
      </w:r>
      <w:r>
        <w:lastRenderedPageBreak/>
        <w:t xml:space="preserve">Ленинградской области (далее - Комиссия) является координационным органом, образованным в целях </w:t>
      </w:r>
      <w:proofErr w:type="gramStart"/>
      <w:r>
        <w:t>обеспечения согласованных действий органов исполнительной власти Ленинградской области</w:t>
      </w:r>
      <w:proofErr w:type="gramEnd"/>
      <w:r>
        <w:t xml:space="preserve"> в сфере обеспечения безопасности дорожного движения.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правовыми актами Правительства Российской Федерации, областными законами, правовыми актами Губернатора Ленинградской области и правовыми актами Правительства Ленинградской области, а также настоящим Положением.</w:t>
      </w:r>
    </w:p>
    <w:p w:rsidR="007378ED" w:rsidRDefault="007378ED" w:rsidP="007378ED">
      <w:pPr>
        <w:pStyle w:val="ConsPlusNormal"/>
        <w:jc w:val="center"/>
      </w:pPr>
    </w:p>
    <w:p w:rsidR="007378ED" w:rsidRDefault="007378ED" w:rsidP="007378ED">
      <w:pPr>
        <w:pStyle w:val="ConsPlusNormal"/>
        <w:jc w:val="center"/>
        <w:outlineLvl w:val="1"/>
      </w:pPr>
      <w:r>
        <w:t>2. Основные задачи Комиссии</w:t>
      </w:r>
    </w:p>
    <w:p w:rsidR="007378ED" w:rsidRDefault="007378ED" w:rsidP="007378ED">
      <w:pPr>
        <w:pStyle w:val="ConsPlusNormal"/>
        <w:jc w:val="center"/>
      </w:pPr>
    </w:p>
    <w:p w:rsidR="007378ED" w:rsidRDefault="007378ED" w:rsidP="007378ED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обеспечение согласованных действий органов исполнительной власти Ленинградской области по реализации основных направлений государственной политики, а также по разработке и реализации региональной политики в сфере обеспечения безопасности дорожного движения;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разработка предложений по основным направлениям правового регулирования в сфере обеспечения безопасности дорожного движения;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координация деятельности органов исполнительной власти Ленинградской области по реализации федеральных целевых программ, а также по разработке и реализации долгосрочных целевых программ повышения безопасности дорожного движения в Ленинградской области;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 xml:space="preserve">совершенствование </w:t>
      </w:r>
      <w:proofErr w:type="gramStart"/>
      <w:r>
        <w:t>механизмов координации деятельности органов исполнительной власти Ленинградской области</w:t>
      </w:r>
      <w:proofErr w:type="gramEnd"/>
      <w:r>
        <w:t xml:space="preserve"> и органов местного самоуправления, а также повышение эффективности взаимодействия с заинтересованными организациями и общественными объединениями по вопросам обеспечения безопасности дорожного движения.</w:t>
      </w:r>
    </w:p>
    <w:p w:rsidR="007378ED" w:rsidRDefault="007378ED" w:rsidP="007378ED">
      <w:pPr>
        <w:pStyle w:val="ConsPlusNormal"/>
        <w:ind w:firstLine="540"/>
        <w:jc w:val="both"/>
      </w:pPr>
    </w:p>
    <w:p w:rsidR="007378ED" w:rsidRDefault="007378ED" w:rsidP="007378ED">
      <w:pPr>
        <w:pStyle w:val="ConsPlusNormal"/>
        <w:jc w:val="center"/>
        <w:outlineLvl w:val="1"/>
      </w:pPr>
      <w:r>
        <w:t>3. Функции Комиссии</w:t>
      </w:r>
    </w:p>
    <w:p w:rsidR="007378ED" w:rsidRDefault="007378ED" w:rsidP="007378ED">
      <w:pPr>
        <w:pStyle w:val="ConsPlusNormal"/>
        <w:jc w:val="center"/>
      </w:pPr>
    </w:p>
    <w:p w:rsidR="007378ED" w:rsidRDefault="007378ED" w:rsidP="007378ED">
      <w:pPr>
        <w:pStyle w:val="ConsPlusNormal"/>
        <w:ind w:firstLine="540"/>
        <w:jc w:val="both"/>
      </w:pPr>
      <w:r>
        <w:t>Комиссия осуществляет следующие функции: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3.1. Организует изучение причин возникновения дорожно-транспортных происшествий.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3.2. Рассматривает предложения органов исполнительной власти Ленинградской области, органов местного самоуправления, заинтересованных организаций и общественных объединений по вопросам: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разработки и реализации региональной политики в сфере обеспечения безопасности дорожного движения;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совершенствования региональной системы обеспечения безопасности дорожного движения;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совершенствования правового регулирования в сфере обеспечения безопасности дорожного движения.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 xml:space="preserve">3.3. Определяет с учетом поступивших предложений приоритетные направления </w:t>
      </w:r>
      <w:r>
        <w:lastRenderedPageBreak/>
        <w:t>деятельности по предупреждению дорожно-транспортных происшествий и снижению тяжести их последствий.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3.4. Рассматривает вопросы разработки и реализации долгосрочных целевых программ повышения безопасности дорожного движения.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3.5. Рассматривает обоснования потребности в финансовых и материально-технических ресурсах для реализации мероприятий в сфере обеспечения безопасности дорожного движения.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3.6. Обобщает и распространяет положительный опыт работы комиссий по обеспечению безопасности дорожного движения муниципальных образований Ленинградской области, оказывает методическую помощь в организации деятельности комиссий.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3.7. Содействует совершенствованию работы общественных объединений и развитию связей с соответствующими государственными органами и общественными объединениями зарубежных стран по вопросам обеспечения безопасности дорожного движения.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3.8. 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7378ED" w:rsidRDefault="007378ED" w:rsidP="007378ED">
      <w:pPr>
        <w:pStyle w:val="ConsPlusNormal"/>
        <w:jc w:val="center"/>
      </w:pPr>
    </w:p>
    <w:p w:rsidR="007378ED" w:rsidRDefault="007378ED" w:rsidP="007378ED">
      <w:pPr>
        <w:pStyle w:val="ConsPlusNormal"/>
        <w:jc w:val="center"/>
        <w:outlineLvl w:val="1"/>
      </w:pPr>
      <w:r>
        <w:t>4. Права Комиссии</w:t>
      </w:r>
    </w:p>
    <w:p w:rsidR="007378ED" w:rsidRDefault="007378ED" w:rsidP="007378ED">
      <w:pPr>
        <w:pStyle w:val="ConsPlusNormal"/>
        <w:jc w:val="center"/>
      </w:pPr>
    </w:p>
    <w:p w:rsidR="007378ED" w:rsidRDefault="007378ED" w:rsidP="007378ED">
      <w:pPr>
        <w:pStyle w:val="ConsPlusNormal"/>
        <w:ind w:firstLine="540"/>
        <w:jc w:val="both"/>
      </w:pPr>
      <w:r>
        <w:t>Комиссия имеет право: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4.1. Заслушивать на заседаниях Комиссии представителей органов исполнительной власти Ленинградской области, органов местного самоуправления и принимать соответствующие решения.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4.2. Запрашивать и получать от органов исполнительной власти Ленинградской области и органов местного самоуправления материалы и информацию, необходимые для работы Комиссии.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4.3. Привлекать в установленном порядке для участия в работе Комиссии представителей органов исполнительной власти Ленинградской области, научных, общественных и других организаций, а также специалистов.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4.4. Образовывать рабочие группы по отдельным направлениям деятельности Комиссии.</w:t>
      </w:r>
    </w:p>
    <w:p w:rsidR="007378ED" w:rsidRDefault="007378ED" w:rsidP="007378ED">
      <w:pPr>
        <w:pStyle w:val="ConsPlusNormal"/>
        <w:jc w:val="center"/>
      </w:pPr>
    </w:p>
    <w:p w:rsidR="007378ED" w:rsidRDefault="007378ED" w:rsidP="007378ED">
      <w:pPr>
        <w:pStyle w:val="ConsPlusNormal"/>
        <w:jc w:val="center"/>
        <w:outlineLvl w:val="1"/>
      </w:pPr>
      <w:r>
        <w:t>5. Организация деятельности Комиссии</w:t>
      </w:r>
    </w:p>
    <w:p w:rsidR="007378ED" w:rsidRDefault="007378ED" w:rsidP="007378ED">
      <w:pPr>
        <w:pStyle w:val="ConsPlusNormal"/>
        <w:jc w:val="center"/>
      </w:pPr>
    </w:p>
    <w:p w:rsidR="007378ED" w:rsidRDefault="007378ED" w:rsidP="007378ED">
      <w:pPr>
        <w:pStyle w:val="ConsPlusNormal"/>
        <w:ind w:firstLine="540"/>
        <w:jc w:val="both"/>
      </w:pPr>
      <w:r>
        <w:t>5.1. Комиссия формируется в составе председателя Комиссии, четырех заместителей председателя Комиссии, членов Комиссии и ответственного секретаря Комиссии.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Председателем Комиссии является Губернатор Ленинградской области.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5.2. Состав Комиссии утверждается распоряжением Губернатора Ленинградской области.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5.3. Комиссия осуществляет деятельность в соответствии с планом работы, принимаемым на заседании Комиссии и утверждаемым председателем Комиссии.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5.4. Заседания Комиссии ведет председатель Комиссии, а в его отсутствие - один из заместителей председателя Комиссии.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lastRenderedPageBreak/>
        <w:t>5.5. Заседания Комиссии проводятся не реже одного раза в квартал. В случае необходимости могут проводиться внеочередные заседания Комиссии.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5.6. При невозможности участия в заседании Комиссии член Комиссии вправе направить на заседание Комиссии своего полномочного представителя с правом голоса.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5.7. Заседание Комиссии считается правомочным, если на нем присутствует более половины членов Комиссии или их полномочных представителей.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5.8. Решения Комиссии принимаются простым большинством голосов присутствующих на заседании членов Комиссии открытым голосованием. При равном количестве голосов решающим является голос председательствующего на заседании.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5.9. Решения Комиссии оформляются протоколом, который подписывается председательствующим на заседании Комиссии.</w:t>
      </w:r>
    </w:p>
    <w:p w:rsidR="007378ED" w:rsidRDefault="007378ED" w:rsidP="007378ED">
      <w:pPr>
        <w:pStyle w:val="ConsPlusNormal"/>
        <w:spacing w:before="220"/>
        <w:ind w:firstLine="540"/>
        <w:jc w:val="both"/>
      </w:pPr>
      <w:r>
        <w:t>5.10. Организационное обеспечение деятельности Комиссии осуществляется комитетом по жилищно-коммунальному хозяйству и транспорту Ленинградской области.</w:t>
      </w:r>
    </w:p>
    <w:p w:rsidR="007378ED" w:rsidRDefault="007378ED" w:rsidP="007378ED">
      <w:pPr>
        <w:pStyle w:val="ConsPlusNormal"/>
        <w:jc w:val="right"/>
      </w:pPr>
    </w:p>
    <w:p w:rsidR="007378ED" w:rsidRDefault="007378ED" w:rsidP="007378ED">
      <w:pPr>
        <w:pStyle w:val="ConsPlusNormal"/>
        <w:jc w:val="right"/>
      </w:pPr>
    </w:p>
    <w:p w:rsidR="007378ED" w:rsidRDefault="007378ED" w:rsidP="007378ED">
      <w:pPr>
        <w:pStyle w:val="ConsPlusNormal"/>
        <w:jc w:val="right"/>
      </w:pPr>
    </w:p>
    <w:p w:rsidR="007378ED" w:rsidRDefault="007378ED" w:rsidP="007378ED">
      <w:pPr>
        <w:pStyle w:val="ConsPlusNormal"/>
        <w:jc w:val="right"/>
      </w:pPr>
    </w:p>
    <w:p w:rsidR="007378ED" w:rsidRDefault="007378ED" w:rsidP="007378ED">
      <w:pPr>
        <w:pStyle w:val="ConsPlusNormal"/>
        <w:jc w:val="right"/>
      </w:pPr>
    </w:p>
    <w:p w:rsidR="007378ED" w:rsidRDefault="007378ED" w:rsidP="007378ED">
      <w:pPr>
        <w:pStyle w:val="ConsPlusNormal"/>
        <w:jc w:val="right"/>
        <w:outlineLvl w:val="0"/>
      </w:pPr>
      <w:r>
        <w:t>УТВЕРЖДЕН</w:t>
      </w:r>
    </w:p>
    <w:p w:rsidR="007378ED" w:rsidRDefault="007378ED" w:rsidP="007378ED">
      <w:pPr>
        <w:pStyle w:val="ConsPlusNormal"/>
        <w:jc w:val="right"/>
      </w:pPr>
      <w:r>
        <w:t>распоряжением Губернатора</w:t>
      </w:r>
    </w:p>
    <w:p w:rsidR="007378ED" w:rsidRDefault="007378ED" w:rsidP="007378ED">
      <w:pPr>
        <w:pStyle w:val="ConsPlusNormal"/>
        <w:jc w:val="right"/>
      </w:pPr>
      <w:r>
        <w:t>Ленинградской области</w:t>
      </w:r>
    </w:p>
    <w:p w:rsidR="007378ED" w:rsidRDefault="007378ED" w:rsidP="007378ED">
      <w:pPr>
        <w:pStyle w:val="ConsPlusNormal"/>
        <w:jc w:val="right"/>
      </w:pPr>
      <w:r>
        <w:t>от 11.02.2013 N 101-рг</w:t>
      </w:r>
    </w:p>
    <w:p w:rsidR="007378ED" w:rsidRDefault="007378ED" w:rsidP="007378ED">
      <w:pPr>
        <w:pStyle w:val="ConsPlusNormal"/>
        <w:jc w:val="right"/>
      </w:pPr>
      <w:r>
        <w:t>(приложение 2)</w:t>
      </w:r>
    </w:p>
    <w:p w:rsidR="007378ED" w:rsidRDefault="007378ED" w:rsidP="007378ED">
      <w:pPr>
        <w:pStyle w:val="ConsPlusNormal"/>
        <w:jc w:val="right"/>
      </w:pPr>
    </w:p>
    <w:p w:rsidR="007378ED" w:rsidRDefault="007378ED" w:rsidP="007378ED">
      <w:pPr>
        <w:pStyle w:val="ConsPlusTitle"/>
        <w:jc w:val="center"/>
      </w:pPr>
      <w:bookmarkStart w:id="1" w:name="P95"/>
      <w:bookmarkEnd w:id="1"/>
      <w:r>
        <w:t>СОСТАВ</w:t>
      </w:r>
    </w:p>
    <w:p w:rsidR="007378ED" w:rsidRDefault="007378ED" w:rsidP="007378ED">
      <w:pPr>
        <w:pStyle w:val="ConsPlusTitle"/>
        <w:jc w:val="center"/>
      </w:pPr>
      <w:r>
        <w:t>КОМИССИИ ПО ОБЕСПЕЧЕНИЮ БЕЗОПАСНОСТИ ДОРОЖНОГО ДВИЖЕНИЯ</w:t>
      </w:r>
    </w:p>
    <w:p w:rsidR="007378ED" w:rsidRDefault="007378ED" w:rsidP="007378ED">
      <w:pPr>
        <w:pStyle w:val="ConsPlusTitle"/>
        <w:jc w:val="center"/>
      </w:pPr>
      <w:r>
        <w:t>ПРИ ПРАВИТЕЛЬСТВЕ ЛЕНИНГРАДСКОЙ ОБЛАСТИ</w:t>
      </w:r>
    </w:p>
    <w:p w:rsidR="007378ED" w:rsidRDefault="007378ED" w:rsidP="007378ED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7378ED" w:rsidTr="0045132F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7378ED" w:rsidRDefault="007378ED" w:rsidP="004513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8ED" w:rsidRDefault="007378ED" w:rsidP="004513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  <w:proofErr w:type="gramEnd"/>
          </w:p>
          <w:p w:rsidR="007378ED" w:rsidRDefault="007378ED" w:rsidP="0045132F">
            <w:pPr>
              <w:pStyle w:val="ConsPlusNormal"/>
              <w:jc w:val="center"/>
            </w:pPr>
            <w:r>
              <w:rPr>
                <w:color w:val="392C69"/>
              </w:rPr>
              <w:t>от 02.12.2013 N 878-рг)</w:t>
            </w:r>
          </w:p>
        </w:tc>
      </w:tr>
    </w:tbl>
    <w:p w:rsidR="007378ED" w:rsidRDefault="007378ED" w:rsidP="007378ED">
      <w:pPr>
        <w:pStyle w:val="ConsPlusNormal"/>
        <w:ind w:firstLine="540"/>
        <w:jc w:val="both"/>
      </w:pPr>
    </w:p>
    <w:p w:rsidR="007378ED" w:rsidRDefault="007378ED" w:rsidP="007378ED">
      <w:pPr>
        <w:pStyle w:val="ConsPlusCell"/>
        <w:jc w:val="both"/>
      </w:pPr>
      <w:r>
        <w:t xml:space="preserve">    Председатель комиссии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Дрозденко               - Губернатор Ленинградской области</w:t>
      </w:r>
    </w:p>
    <w:p w:rsidR="007378ED" w:rsidRDefault="007378ED" w:rsidP="007378ED">
      <w:pPr>
        <w:pStyle w:val="ConsPlusCell"/>
        <w:jc w:val="both"/>
      </w:pPr>
      <w:r>
        <w:t>Александр Юрьевич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 xml:space="preserve">    Заместители председателя комиссии: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 xml:space="preserve">Богачев                 - вице-губернатор    Ленинградской    области    </w:t>
      </w:r>
      <w:proofErr w:type="gramStart"/>
      <w:r>
        <w:t>по</w:t>
      </w:r>
      <w:proofErr w:type="gramEnd"/>
    </w:p>
    <w:p w:rsidR="007378ED" w:rsidRDefault="007378ED" w:rsidP="007378ED">
      <w:pPr>
        <w:pStyle w:val="ConsPlusCell"/>
        <w:jc w:val="both"/>
      </w:pPr>
      <w:r>
        <w:t>Георгий Игоревич          строительству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Бурлаков                - вице-губернатор Ленинградской области</w:t>
      </w:r>
    </w:p>
    <w:p w:rsidR="007378ED" w:rsidRDefault="007378ED" w:rsidP="007378ED">
      <w:pPr>
        <w:pStyle w:val="ConsPlusCell"/>
        <w:jc w:val="both"/>
      </w:pPr>
      <w:r>
        <w:t>Андрей Дмитриевич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 xml:space="preserve">Кузнецов                - заместитель начальника Управления </w:t>
      </w:r>
      <w:proofErr w:type="gramStart"/>
      <w:r>
        <w:t>Государственной</w:t>
      </w:r>
      <w:proofErr w:type="gramEnd"/>
    </w:p>
    <w:p w:rsidR="007378ED" w:rsidRDefault="007378ED" w:rsidP="007378ED">
      <w:pPr>
        <w:pStyle w:val="ConsPlusCell"/>
        <w:jc w:val="both"/>
      </w:pPr>
      <w:r>
        <w:t>Алексей Евгеньевич        инспекции   безопасности    дорожного    движения</w:t>
      </w:r>
    </w:p>
    <w:p w:rsidR="007378ED" w:rsidRDefault="007378ED" w:rsidP="007378ED">
      <w:pPr>
        <w:pStyle w:val="ConsPlusCell"/>
        <w:jc w:val="both"/>
      </w:pPr>
      <w:r>
        <w:t xml:space="preserve">                          Главного управления Министерства  внутренних  дел</w:t>
      </w:r>
    </w:p>
    <w:p w:rsidR="007378ED" w:rsidRDefault="007378ED" w:rsidP="007378ED">
      <w:pPr>
        <w:pStyle w:val="ConsPlusCell"/>
        <w:jc w:val="both"/>
      </w:pPr>
      <w:r>
        <w:t xml:space="preserve">                          Российской Федерации  по  г.  Санкт-Петербургу  и</w:t>
      </w:r>
    </w:p>
    <w:p w:rsidR="007378ED" w:rsidRDefault="007378ED" w:rsidP="007378ED">
      <w:pPr>
        <w:pStyle w:val="ConsPlusCell"/>
        <w:jc w:val="both"/>
      </w:pPr>
      <w:r>
        <w:lastRenderedPageBreak/>
        <w:t xml:space="preserve">                          Ленинградской области (по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proofErr w:type="spellStart"/>
      <w:r>
        <w:t>Пахомовский</w:t>
      </w:r>
      <w:proofErr w:type="spellEnd"/>
      <w:r>
        <w:t xml:space="preserve">             - вице-губернатор    Ленинградской    области    </w:t>
      </w:r>
      <w:proofErr w:type="gramStart"/>
      <w:r>
        <w:t>по</w:t>
      </w:r>
      <w:proofErr w:type="gramEnd"/>
    </w:p>
    <w:p w:rsidR="007378ED" w:rsidRDefault="007378ED" w:rsidP="007378ED">
      <w:pPr>
        <w:pStyle w:val="ConsPlusCell"/>
        <w:jc w:val="both"/>
      </w:pPr>
      <w:r>
        <w:t>Юрий Витальевич           жилищно-коммунальному         хозяйству         и</w:t>
      </w:r>
    </w:p>
    <w:p w:rsidR="007378ED" w:rsidRDefault="007378ED" w:rsidP="007378ED">
      <w:pPr>
        <w:pStyle w:val="ConsPlusCell"/>
        <w:jc w:val="both"/>
      </w:pPr>
      <w:r>
        <w:t xml:space="preserve">                          топливно-энергетическому комплексу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 xml:space="preserve">    Члены комиссии: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proofErr w:type="spellStart"/>
      <w:r>
        <w:t>Брюхов</w:t>
      </w:r>
      <w:proofErr w:type="spellEnd"/>
      <w:r>
        <w:t xml:space="preserve">                  - заместитель  начальника  федерального   казенного</w:t>
      </w:r>
    </w:p>
    <w:p w:rsidR="007378ED" w:rsidRDefault="007378ED" w:rsidP="007378ED">
      <w:pPr>
        <w:pStyle w:val="ConsPlusCell"/>
        <w:jc w:val="both"/>
      </w:pPr>
      <w:r>
        <w:t xml:space="preserve">Павел Александрович       учреждения "Федеральное управление  </w:t>
      </w:r>
      <w:proofErr w:type="gramStart"/>
      <w:r>
        <w:t>автомобильных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дорог     "Северо-Запад"     им.     </w:t>
      </w:r>
      <w:proofErr w:type="spellStart"/>
      <w:r>
        <w:t>Н.В.Смирнова</w:t>
      </w:r>
      <w:proofErr w:type="spellEnd"/>
    </w:p>
    <w:p w:rsidR="007378ED" w:rsidRDefault="007378ED" w:rsidP="007378ED">
      <w:pPr>
        <w:pStyle w:val="ConsPlusCell"/>
        <w:jc w:val="both"/>
      </w:pPr>
      <w:r>
        <w:t xml:space="preserve">                          </w:t>
      </w:r>
      <w:proofErr w:type="gramStart"/>
      <w:r>
        <w:t>Федерального     дорожного     агентства"     (по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 xml:space="preserve">Бучнев                  - заместитель     председателя     комитета      </w:t>
      </w:r>
      <w:proofErr w:type="gramStart"/>
      <w:r>
        <w:t>по</w:t>
      </w:r>
      <w:proofErr w:type="gramEnd"/>
    </w:p>
    <w:p w:rsidR="007378ED" w:rsidRDefault="007378ED" w:rsidP="007378ED">
      <w:pPr>
        <w:pStyle w:val="ConsPlusCell"/>
        <w:jc w:val="both"/>
      </w:pPr>
      <w:r>
        <w:t>Антон Геннадьевич         жилищно-коммунальному  хозяйству   и   транспорту</w:t>
      </w:r>
    </w:p>
    <w:p w:rsidR="007378ED" w:rsidRDefault="007378ED" w:rsidP="007378ED">
      <w:pPr>
        <w:pStyle w:val="ConsPlusCell"/>
        <w:jc w:val="both"/>
      </w:pPr>
      <w:r>
        <w:t xml:space="preserve">                          Ленинградской области  -  начальник  департамента</w:t>
      </w:r>
    </w:p>
    <w:p w:rsidR="007378ED" w:rsidRDefault="007378ED" w:rsidP="007378ED">
      <w:pPr>
        <w:pStyle w:val="ConsPlusCell"/>
        <w:jc w:val="both"/>
      </w:pPr>
      <w:r>
        <w:t xml:space="preserve">                          транспорта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 xml:space="preserve">Григорьев               - председатель     постоянной      комиссии      </w:t>
      </w:r>
      <w:proofErr w:type="gramStart"/>
      <w:r>
        <w:t>по</w:t>
      </w:r>
      <w:proofErr w:type="gramEnd"/>
    </w:p>
    <w:p w:rsidR="007378ED" w:rsidRDefault="007378ED" w:rsidP="007378ED">
      <w:pPr>
        <w:pStyle w:val="ConsPlusCell"/>
        <w:jc w:val="both"/>
      </w:pPr>
      <w:r>
        <w:t>Иван Николаевич           строительству,  транспорту,  связи  и   дорожному</w:t>
      </w:r>
    </w:p>
    <w:p w:rsidR="007378ED" w:rsidRDefault="007378ED" w:rsidP="007378ED">
      <w:pPr>
        <w:pStyle w:val="ConsPlusCell"/>
        <w:jc w:val="both"/>
      </w:pPr>
      <w:r>
        <w:t xml:space="preserve">                          хозяйству Законодательного собрания </w:t>
      </w:r>
      <w:proofErr w:type="gramStart"/>
      <w:r>
        <w:t>Ленинградской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области (по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Демидов                 - председатель  комитета  по  телекоммуникациям   и</w:t>
      </w:r>
    </w:p>
    <w:p w:rsidR="007378ED" w:rsidRDefault="007378ED" w:rsidP="007378ED">
      <w:pPr>
        <w:pStyle w:val="ConsPlusCell"/>
        <w:jc w:val="both"/>
      </w:pPr>
      <w:r>
        <w:t>Александр Алексеевич      информатизации Ленинградской области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Зайцев                  - заместитель      начальника      Северо-Западного</w:t>
      </w:r>
    </w:p>
    <w:p w:rsidR="007378ED" w:rsidRDefault="007378ED" w:rsidP="007378ED">
      <w:pPr>
        <w:pStyle w:val="ConsPlusCell"/>
        <w:jc w:val="both"/>
      </w:pPr>
      <w:r>
        <w:t>Александр Анатольевич     управления   государственного    железнодорожного</w:t>
      </w:r>
    </w:p>
    <w:p w:rsidR="007378ED" w:rsidRDefault="007378ED" w:rsidP="007378ED">
      <w:pPr>
        <w:pStyle w:val="ConsPlusCell"/>
        <w:jc w:val="both"/>
      </w:pPr>
      <w:r>
        <w:t xml:space="preserve">                          надзора Федеральной службы  по  надзору  в  сфере</w:t>
      </w:r>
    </w:p>
    <w:p w:rsidR="007378ED" w:rsidRDefault="007378ED" w:rsidP="007378ED">
      <w:pPr>
        <w:pStyle w:val="ConsPlusCell"/>
        <w:jc w:val="both"/>
      </w:pPr>
      <w:r>
        <w:t xml:space="preserve">                          транспорта (по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proofErr w:type="spellStart"/>
      <w:r>
        <w:t>Зименко</w:t>
      </w:r>
      <w:proofErr w:type="spellEnd"/>
      <w:r>
        <w:t xml:space="preserve">                 - генеральный    директор    фонда    "Безопасность</w:t>
      </w:r>
    </w:p>
    <w:p w:rsidR="007378ED" w:rsidRDefault="007378ED" w:rsidP="007378ED">
      <w:pPr>
        <w:pStyle w:val="ConsPlusCell"/>
        <w:jc w:val="both"/>
      </w:pPr>
      <w:proofErr w:type="gramStart"/>
      <w:r>
        <w:t>Владимир Георгиевич       дорожного  движения  Ленинградской  области"  (по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Кваша                   - координатор   общественного   объединения   "Клуб</w:t>
      </w:r>
    </w:p>
    <w:p w:rsidR="007378ED" w:rsidRDefault="007378ED" w:rsidP="007378ED">
      <w:pPr>
        <w:pStyle w:val="ConsPlusCell"/>
        <w:jc w:val="both"/>
      </w:pPr>
      <w:r>
        <w:t xml:space="preserve">Юрий Николаевич           </w:t>
      </w:r>
      <w:proofErr w:type="spellStart"/>
      <w:r>
        <w:t>Блогер</w:t>
      </w:r>
      <w:proofErr w:type="spellEnd"/>
      <w:r>
        <w:t xml:space="preserve"> 47" (по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proofErr w:type="spellStart"/>
      <w:r>
        <w:t>Конаков</w:t>
      </w:r>
      <w:proofErr w:type="spellEnd"/>
      <w:r>
        <w:t xml:space="preserve">                 - главный инженер службы пути Октябрьской  железной</w:t>
      </w:r>
    </w:p>
    <w:p w:rsidR="007378ED" w:rsidRDefault="007378ED" w:rsidP="007378ED">
      <w:pPr>
        <w:pStyle w:val="ConsPlusCell"/>
        <w:jc w:val="both"/>
      </w:pPr>
      <w:r>
        <w:t>Андрей Валерьевич         дороги - филиала открытого акционерного  общества</w:t>
      </w:r>
    </w:p>
    <w:p w:rsidR="007378ED" w:rsidRDefault="007378ED" w:rsidP="007378ED">
      <w:pPr>
        <w:pStyle w:val="ConsPlusCell"/>
        <w:jc w:val="both"/>
      </w:pPr>
      <w:r>
        <w:t xml:space="preserve">                          "Российские железные дороги" (по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 xml:space="preserve">Куликов                 - начальник    Северо-Западного    </w:t>
      </w:r>
      <w:proofErr w:type="gramStart"/>
      <w:r>
        <w:t>межрегионального</w:t>
      </w:r>
      <w:proofErr w:type="gramEnd"/>
    </w:p>
    <w:p w:rsidR="007378ED" w:rsidRDefault="007378ED" w:rsidP="007378ED">
      <w:pPr>
        <w:pStyle w:val="ConsPlusCell"/>
        <w:jc w:val="both"/>
      </w:pPr>
      <w:r>
        <w:t>Валерий Вячеславович      управления государственного автодорожного надзора</w:t>
      </w:r>
    </w:p>
    <w:p w:rsidR="007378ED" w:rsidRDefault="007378ED" w:rsidP="007378ED">
      <w:pPr>
        <w:pStyle w:val="ConsPlusCell"/>
        <w:jc w:val="both"/>
      </w:pPr>
      <w:r>
        <w:t xml:space="preserve">                          Федеральной службы по надзору в сфере  транспорта</w:t>
      </w:r>
    </w:p>
    <w:p w:rsidR="007378ED" w:rsidRDefault="007378ED" w:rsidP="007378ED">
      <w:pPr>
        <w:pStyle w:val="ConsPlusCell"/>
        <w:jc w:val="both"/>
      </w:pPr>
      <w:r>
        <w:t xml:space="preserve">                          (по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Львов                   - председатель  комитета  по  дорожному   хозяйству</w:t>
      </w:r>
    </w:p>
    <w:p w:rsidR="007378ED" w:rsidRDefault="007378ED" w:rsidP="007378ED">
      <w:pPr>
        <w:pStyle w:val="ConsPlusCell"/>
        <w:jc w:val="both"/>
      </w:pPr>
      <w:r>
        <w:t>Алексей Владимирович      Ленинградской области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Макаревич               - ведущий  специалист   отдела   охраны   труда   и</w:t>
      </w:r>
    </w:p>
    <w:p w:rsidR="007378ED" w:rsidRDefault="007378ED" w:rsidP="007378ED">
      <w:pPr>
        <w:pStyle w:val="ConsPlusCell"/>
        <w:jc w:val="both"/>
      </w:pPr>
      <w:r>
        <w:t>Владимир Витальевич       социального  партнерства  комитета  по  труду   и</w:t>
      </w:r>
    </w:p>
    <w:p w:rsidR="007378ED" w:rsidRDefault="007378ED" w:rsidP="007378ED">
      <w:pPr>
        <w:pStyle w:val="ConsPlusCell"/>
        <w:jc w:val="both"/>
      </w:pPr>
      <w:r>
        <w:t xml:space="preserve">                          занятости населения Ленинградской области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Макаров                 - первый  заместитель   председателя   комитета   -</w:t>
      </w:r>
    </w:p>
    <w:p w:rsidR="007378ED" w:rsidRDefault="007378ED" w:rsidP="007378ED">
      <w:pPr>
        <w:pStyle w:val="ConsPlusCell"/>
        <w:jc w:val="both"/>
      </w:pPr>
      <w:r>
        <w:t>Иван Иванович             начальник     департамента     по     организации</w:t>
      </w:r>
    </w:p>
    <w:p w:rsidR="007378ED" w:rsidRDefault="007378ED" w:rsidP="007378ED">
      <w:pPr>
        <w:pStyle w:val="ConsPlusCell"/>
        <w:jc w:val="both"/>
      </w:pPr>
      <w:r>
        <w:t xml:space="preserve">                          взаимодействия с органами местного самоуправления</w:t>
      </w:r>
    </w:p>
    <w:p w:rsidR="007378ED" w:rsidRDefault="007378ED" w:rsidP="007378ED">
      <w:pPr>
        <w:pStyle w:val="ConsPlusCell"/>
        <w:jc w:val="both"/>
      </w:pPr>
      <w:r>
        <w:t xml:space="preserve">                          комитета     по     местному      самоуправлению,</w:t>
      </w:r>
    </w:p>
    <w:p w:rsidR="007378ED" w:rsidRDefault="007378ED" w:rsidP="007378ED">
      <w:pPr>
        <w:pStyle w:val="ConsPlusCell"/>
        <w:jc w:val="both"/>
      </w:pPr>
      <w:r>
        <w:t xml:space="preserve">                          межнациональным и межконфессиональным  отношениям</w:t>
      </w:r>
    </w:p>
    <w:p w:rsidR="007378ED" w:rsidRDefault="007378ED" w:rsidP="007378ED">
      <w:pPr>
        <w:pStyle w:val="ConsPlusCell"/>
        <w:jc w:val="both"/>
      </w:pPr>
      <w:r>
        <w:t xml:space="preserve">                          Ленинградской области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Михайлова               - заместитель   председателя   комитета    финансов</w:t>
      </w:r>
    </w:p>
    <w:p w:rsidR="007378ED" w:rsidRDefault="007378ED" w:rsidP="007378ED">
      <w:pPr>
        <w:pStyle w:val="ConsPlusCell"/>
        <w:jc w:val="both"/>
      </w:pPr>
      <w:r>
        <w:t>Екатерина Анатольевна     Ленинградской области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 xml:space="preserve">Назаров                 - заместитель    начальника     департамента     </w:t>
      </w:r>
      <w:proofErr w:type="gramStart"/>
      <w:r>
        <w:t>по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Владимир Анатольевич      организации    работы     с     </w:t>
      </w:r>
      <w:proofErr w:type="gramStart"/>
      <w:r>
        <w:t>подведомственными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учреждениями    здравоохранения    комитета    </w:t>
      </w:r>
      <w:proofErr w:type="gramStart"/>
      <w:r>
        <w:t>по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здравоохранению Ленинградской области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Николаев                - заместитель  начальника  отдела  территориального</w:t>
      </w:r>
    </w:p>
    <w:p w:rsidR="007378ED" w:rsidRDefault="007378ED" w:rsidP="007378ED">
      <w:pPr>
        <w:pStyle w:val="ConsPlusCell"/>
        <w:jc w:val="both"/>
      </w:pPr>
      <w:r>
        <w:t>Алексей Михайлович        планирования,    нормативного     правового     и</w:t>
      </w:r>
    </w:p>
    <w:p w:rsidR="007378ED" w:rsidRDefault="007378ED" w:rsidP="007378ED">
      <w:pPr>
        <w:pStyle w:val="ConsPlusCell"/>
        <w:jc w:val="both"/>
      </w:pPr>
      <w:r>
        <w:t xml:space="preserve">                          информационно-аналитического          обеспечения</w:t>
      </w:r>
    </w:p>
    <w:p w:rsidR="007378ED" w:rsidRDefault="007378ED" w:rsidP="007378ED">
      <w:pPr>
        <w:pStyle w:val="ConsPlusCell"/>
        <w:jc w:val="both"/>
      </w:pPr>
      <w:r>
        <w:t xml:space="preserve">                          градостроительной   деятельности   комитета    </w:t>
      </w:r>
      <w:proofErr w:type="gramStart"/>
      <w:r>
        <w:t>по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архитектуре  и  градостроительству  Ленинградской</w:t>
      </w:r>
    </w:p>
    <w:p w:rsidR="007378ED" w:rsidRDefault="007378ED" w:rsidP="007378ED">
      <w:pPr>
        <w:pStyle w:val="ConsPlusCell"/>
        <w:jc w:val="both"/>
      </w:pPr>
      <w:r>
        <w:t xml:space="preserve">                          области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proofErr w:type="spellStart"/>
      <w:r>
        <w:t>Олещенко</w:t>
      </w:r>
      <w:proofErr w:type="spellEnd"/>
      <w:r>
        <w:t xml:space="preserve">                - директор Центра повышения квалификации  Института</w:t>
      </w:r>
    </w:p>
    <w:p w:rsidR="007378ED" w:rsidRDefault="007378ED" w:rsidP="007378ED">
      <w:pPr>
        <w:pStyle w:val="ConsPlusCell"/>
        <w:jc w:val="both"/>
      </w:pPr>
      <w:r>
        <w:t>Елена Михайловна          безопасности          дорожного          движения</w:t>
      </w:r>
    </w:p>
    <w:p w:rsidR="007378ED" w:rsidRDefault="007378ED" w:rsidP="007378ED">
      <w:pPr>
        <w:pStyle w:val="ConsPlusCell"/>
        <w:jc w:val="both"/>
      </w:pPr>
      <w:r>
        <w:t xml:space="preserve">                          Санкт-Петербургского             государственного</w:t>
      </w:r>
    </w:p>
    <w:p w:rsidR="007378ED" w:rsidRDefault="007378ED" w:rsidP="007378ED">
      <w:pPr>
        <w:pStyle w:val="ConsPlusCell"/>
        <w:jc w:val="both"/>
      </w:pPr>
      <w:r>
        <w:t xml:space="preserve">                          </w:t>
      </w:r>
      <w:proofErr w:type="gramStart"/>
      <w:r>
        <w:t>архитектурно-строительного    университета    (по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proofErr w:type="spellStart"/>
      <w:r>
        <w:t>Полнов</w:t>
      </w:r>
      <w:proofErr w:type="spellEnd"/>
      <w:r>
        <w:t xml:space="preserve">                  - председатель  комитета  по  </w:t>
      </w:r>
      <w:proofErr w:type="gramStart"/>
      <w:r>
        <w:t>жилищно-коммунальному</w:t>
      </w:r>
      <w:proofErr w:type="gramEnd"/>
    </w:p>
    <w:p w:rsidR="007378ED" w:rsidRDefault="007378ED" w:rsidP="007378ED">
      <w:pPr>
        <w:pStyle w:val="ConsPlusCell"/>
        <w:jc w:val="both"/>
      </w:pPr>
      <w:r>
        <w:t>Константин Борисович      хозяйству и транспорту Ленинградской области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Потапов                 - главный   специалист   отдела   правопорядка    и</w:t>
      </w:r>
    </w:p>
    <w:p w:rsidR="007378ED" w:rsidRDefault="007378ED" w:rsidP="007378ED">
      <w:pPr>
        <w:pStyle w:val="ConsPlusCell"/>
        <w:jc w:val="both"/>
      </w:pPr>
      <w:r>
        <w:t>Сергей Николаевич         безопасности      департамента       региональной</w:t>
      </w:r>
    </w:p>
    <w:p w:rsidR="007378ED" w:rsidRDefault="007378ED" w:rsidP="007378ED">
      <w:pPr>
        <w:pStyle w:val="ConsPlusCell"/>
        <w:jc w:val="both"/>
      </w:pPr>
      <w:r>
        <w:t xml:space="preserve">                          безопасности комитета правопорядка и безопасности</w:t>
      </w:r>
    </w:p>
    <w:p w:rsidR="007378ED" w:rsidRDefault="007378ED" w:rsidP="007378ED">
      <w:pPr>
        <w:pStyle w:val="ConsPlusCell"/>
        <w:jc w:val="both"/>
      </w:pPr>
      <w:r>
        <w:t xml:space="preserve">                          Ленинградской области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proofErr w:type="spellStart"/>
      <w:r>
        <w:t>Прудиус</w:t>
      </w:r>
      <w:proofErr w:type="spellEnd"/>
      <w:r>
        <w:t xml:space="preserve">                 - заместитель     председателя     комитета      </w:t>
      </w:r>
      <w:proofErr w:type="gramStart"/>
      <w:r>
        <w:t>по</w:t>
      </w:r>
      <w:proofErr w:type="gramEnd"/>
    </w:p>
    <w:p w:rsidR="007378ED" w:rsidRDefault="007378ED" w:rsidP="007378ED">
      <w:pPr>
        <w:pStyle w:val="ConsPlusCell"/>
        <w:jc w:val="both"/>
      </w:pPr>
      <w:r>
        <w:t>Сергей Владимирович       жилищно-коммунальному  хозяйству   и   транспорту</w:t>
      </w:r>
    </w:p>
    <w:p w:rsidR="007378ED" w:rsidRDefault="007378ED" w:rsidP="007378ED">
      <w:pPr>
        <w:pStyle w:val="ConsPlusCell"/>
        <w:jc w:val="both"/>
      </w:pPr>
      <w:r>
        <w:t xml:space="preserve">                          Ленинградской области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proofErr w:type="spellStart"/>
      <w:r>
        <w:t>Солдунов</w:t>
      </w:r>
      <w:proofErr w:type="spellEnd"/>
      <w:r>
        <w:t xml:space="preserve">                - председатель  </w:t>
      </w:r>
      <w:proofErr w:type="gramStart"/>
      <w:r>
        <w:t>Санкт-Петербургского</w:t>
      </w:r>
      <w:proofErr w:type="gramEnd"/>
      <w:r>
        <w:t xml:space="preserve">  городского  и</w:t>
      </w:r>
    </w:p>
    <w:p w:rsidR="007378ED" w:rsidRDefault="007378ED" w:rsidP="007378ED">
      <w:pPr>
        <w:pStyle w:val="ConsPlusCell"/>
        <w:jc w:val="both"/>
      </w:pPr>
      <w:r>
        <w:t xml:space="preserve">Валерий Михайлович        Ленинградского областного отделения  </w:t>
      </w:r>
      <w:proofErr w:type="gramStart"/>
      <w:r>
        <w:t>общественной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организации        "Всероссийское        общество</w:t>
      </w:r>
    </w:p>
    <w:p w:rsidR="007378ED" w:rsidRDefault="007378ED" w:rsidP="007378ED">
      <w:pPr>
        <w:pStyle w:val="ConsPlusCell"/>
        <w:jc w:val="both"/>
      </w:pPr>
      <w:r>
        <w:t xml:space="preserve">                          автомобилистов" (по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 xml:space="preserve">Соловьева               - начальник отдела мониторинга и анализа </w:t>
      </w:r>
      <w:proofErr w:type="gramStart"/>
      <w:r>
        <w:t>социальных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Елена Борисовна           процессов  комитета  по   печати   и   связям   </w:t>
      </w:r>
      <w:proofErr w:type="gramStart"/>
      <w:r>
        <w:t>с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общественностью Ленинградской области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 xml:space="preserve">Торжков                 - начальник  управления  Ленинградской  области  </w:t>
      </w:r>
      <w:proofErr w:type="gramStart"/>
      <w:r>
        <w:t>по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Олег Петрович             надзору  за  техническим  состоянием   </w:t>
      </w:r>
      <w:proofErr w:type="gramStart"/>
      <w:r>
        <w:t>самоходных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машин и других видов техники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Холодов                 - председатель       координационного        совета</w:t>
      </w:r>
    </w:p>
    <w:p w:rsidR="007378ED" w:rsidRDefault="007378ED" w:rsidP="007378ED">
      <w:pPr>
        <w:pStyle w:val="ConsPlusCell"/>
        <w:jc w:val="both"/>
      </w:pPr>
      <w:r>
        <w:t>Александр Львович         межрегиональной     общественной      организации</w:t>
      </w:r>
    </w:p>
    <w:p w:rsidR="007378ED" w:rsidRDefault="007378ED" w:rsidP="007378ED">
      <w:pPr>
        <w:pStyle w:val="ConsPlusCell"/>
        <w:jc w:val="both"/>
      </w:pPr>
      <w:r>
        <w:t xml:space="preserve">                          автомобилистов      "Свобода      выбора"      </w:t>
      </w:r>
      <w:proofErr w:type="gramStart"/>
      <w:r>
        <w:t>по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</w:t>
      </w:r>
      <w:proofErr w:type="gramStart"/>
      <w:r>
        <w:t>г. Санкт-Петербургу и Ленинградской  области  (по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Чумаков                 - заместитель начальника  Главного  управления  МЧС</w:t>
      </w:r>
    </w:p>
    <w:p w:rsidR="007378ED" w:rsidRDefault="007378ED" w:rsidP="007378ED">
      <w:pPr>
        <w:pStyle w:val="ConsPlusCell"/>
        <w:jc w:val="both"/>
      </w:pPr>
      <w:r>
        <w:t>Владимир Владимирович     России по Ленинградской области (по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 xml:space="preserve">Шабанов                 - Уполномоченный по правам человека в </w:t>
      </w:r>
      <w:proofErr w:type="gramStart"/>
      <w:r>
        <w:t>Ленинградской</w:t>
      </w:r>
      <w:proofErr w:type="gramEnd"/>
    </w:p>
    <w:p w:rsidR="007378ED" w:rsidRDefault="007378ED" w:rsidP="007378ED">
      <w:pPr>
        <w:pStyle w:val="ConsPlusCell"/>
        <w:jc w:val="both"/>
      </w:pPr>
      <w:r>
        <w:t>Сергей Сергеевич          области (по согласованию)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>Шорников                - руководитель      Государственного      казенного</w:t>
      </w:r>
    </w:p>
    <w:p w:rsidR="007378ED" w:rsidRDefault="007378ED" w:rsidP="007378ED">
      <w:pPr>
        <w:pStyle w:val="ConsPlusCell"/>
        <w:jc w:val="both"/>
      </w:pPr>
      <w:r>
        <w:t>Андрей Петрович           учреждения    Ленинградской    области     "Центр</w:t>
      </w:r>
    </w:p>
    <w:p w:rsidR="007378ED" w:rsidRDefault="007378ED" w:rsidP="007378ED">
      <w:pPr>
        <w:pStyle w:val="ConsPlusCell"/>
        <w:jc w:val="both"/>
      </w:pPr>
      <w:r>
        <w:lastRenderedPageBreak/>
        <w:t xml:space="preserve">                          безопасности дорожного движения"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proofErr w:type="spellStart"/>
      <w:r>
        <w:t>Ярмолик</w:t>
      </w:r>
      <w:proofErr w:type="spellEnd"/>
      <w:r>
        <w:t xml:space="preserve">                 - заместитель  председателя  комитета  -  начальник</w:t>
      </w:r>
    </w:p>
    <w:p w:rsidR="007378ED" w:rsidRDefault="007378ED" w:rsidP="007378ED">
      <w:pPr>
        <w:pStyle w:val="ConsPlusCell"/>
        <w:jc w:val="both"/>
      </w:pPr>
      <w:r>
        <w:t>Владимир Васильевич       отдела        содержания        и        развития</w:t>
      </w:r>
    </w:p>
    <w:p w:rsidR="007378ED" w:rsidRDefault="007378ED" w:rsidP="007378ED">
      <w:pPr>
        <w:pStyle w:val="ConsPlusCell"/>
        <w:jc w:val="both"/>
      </w:pPr>
      <w:r>
        <w:t xml:space="preserve">                          материально-технической базы  комитета  общего  и</w:t>
      </w:r>
    </w:p>
    <w:p w:rsidR="007378ED" w:rsidRDefault="007378ED" w:rsidP="007378ED">
      <w:pPr>
        <w:pStyle w:val="ConsPlusCell"/>
        <w:jc w:val="both"/>
      </w:pPr>
      <w:r>
        <w:t xml:space="preserve">                          профессионального    образования    </w:t>
      </w:r>
      <w:proofErr w:type="gramStart"/>
      <w:r>
        <w:t>Ленинградской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области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r>
        <w:t xml:space="preserve">    Ответственный секретарь комиссии</w:t>
      </w:r>
    </w:p>
    <w:p w:rsidR="007378ED" w:rsidRDefault="007378ED" w:rsidP="007378ED">
      <w:pPr>
        <w:pStyle w:val="ConsPlusCell"/>
        <w:jc w:val="both"/>
      </w:pPr>
    </w:p>
    <w:p w:rsidR="007378ED" w:rsidRDefault="007378ED" w:rsidP="007378ED">
      <w:pPr>
        <w:pStyle w:val="ConsPlusCell"/>
        <w:jc w:val="both"/>
      </w:pPr>
      <w:proofErr w:type="spellStart"/>
      <w:r>
        <w:t>Кальницкий</w:t>
      </w:r>
      <w:proofErr w:type="spellEnd"/>
      <w:r>
        <w:t xml:space="preserve">              - консультант   сектора   автомобильных   перевозок</w:t>
      </w:r>
    </w:p>
    <w:p w:rsidR="007378ED" w:rsidRDefault="007378ED" w:rsidP="007378ED">
      <w:pPr>
        <w:pStyle w:val="ConsPlusCell"/>
        <w:jc w:val="both"/>
      </w:pPr>
      <w:r>
        <w:t>Владимир Леонидович       отдела   организации    перевозок    департамента</w:t>
      </w:r>
    </w:p>
    <w:p w:rsidR="007378ED" w:rsidRDefault="007378ED" w:rsidP="007378ED">
      <w:pPr>
        <w:pStyle w:val="ConsPlusCell"/>
        <w:jc w:val="both"/>
      </w:pPr>
      <w:r>
        <w:t xml:space="preserve">                          транспорта  комитета   по   </w:t>
      </w:r>
      <w:proofErr w:type="gramStart"/>
      <w:r>
        <w:t>жилищно-коммунальному</w:t>
      </w:r>
      <w:proofErr w:type="gramEnd"/>
    </w:p>
    <w:p w:rsidR="007378ED" w:rsidRDefault="007378ED" w:rsidP="007378ED">
      <w:pPr>
        <w:pStyle w:val="ConsPlusCell"/>
        <w:jc w:val="both"/>
      </w:pPr>
      <w:r>
        <w:t xml:space="preserve">                          хозяйству и транспорту Ленинградской области</w:t>
      </w:r>
    </w:p>
    <w:p w:rsidR="007378ED" w:rsidRDefault="007378ED" w:rsidP="007378ED">
      <w:pPr>
        <w:pStyle w:val="ConsPlusNormal"/>
      </w:pPr>
    </w:p>
    <w:p w:rsidR="007378ED" w:rsidRDefault="007378ED" w:rsidP="007378ED">
      <w:pPr>
        <w:pStyle w:val="ConsPlusNormal"/>
      </w:pPr>
    </w:p>
    <w:p w:rsidR="007378ED" w:rsidRDefault="007378ED" w:rsidP="007378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78ED" w:rsidRDefault="007378ED" w:rsidP="007378ED"/>
    <w:p w:rsidR="00300F73" w:rsidRDefault="00300F73">
      <w:bookmarkStart w:id="2" w:name="_GoBack"/>
      <w:bookmarkEnd w:id="2"/>
    </w:p>
    <w:sectPr w:rsidR="00300F73" w:rsidSect="004F7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7E"/>
    <w:rsid w:val="00300F73"/>
    <w:rsid w:val="007378ED"/>
    <w:rsid w:val="00861A7E"/>
    <w:rsid w:val="00E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78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7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78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7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390271FD7DDB2CF6F5F6E9ACEDF5C40AA87104F9048A44C4FFAE44023F82F262DDC4CBBE08E82DEFAFDg5p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A390271FD7DDB2CF6F5F6E9ACEDF5C45A5881C4DCD42AC1543F8E34F7CFD28372DDF4EA5E0869BD7AEAD1A311F2A5E6F100B59E7AC24gDp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390271FD7DDB2CF6F407F8FCEDF5C43A6821547C31FA61D1AF4E14873A23F3064D34FA5E0869CD8F1A80F2047255E730E034FFBAE25DAgCpB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A390271FD7DDB2CF6F407F8FCEDF5C43A6821547C31FA61D1AF4E14873A23F3064D34FA5E0869CD8F1A80F2047255E730E034FFBAE25DAgC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Сокол</dc:creator>
  <cp:lastModifiedBy>Светлана Анатольевна Сокол</cp:lastModifiedBy>
  <cp:revision>2</cp:revision>
  <dcterms:created xsi:type="dcterms:W3CDTF">2019-08-22T06:41:00Z</dcterms:created>
  <dcterms:modified xsi:type="dcterms:W3CDTF">2019-08-22T06:41:00Z</dcterms:modified>
</cp:coreProperties>
</file>